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AE26" w14:textId="77777777" w:rsidR="00D15D26" w:rsidRDefault="00307CB7"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r>
        <w:rPr>
          <w:rFonts w:ascii="Arial" w:hAnsi="Arial" w:cs="Arial"/>
          <w:b/>
          <w:szCs w:val="24"/>
        </w:rPr>
        <w:t xml:space="preserve">SECTION </w:t>
      </w:r>
      <w:r w:rsidR="00492C14">
        <w:rPr>
          <w:rFonts w:ascii="Arial" w:hAnsi="Arial" w:cs="Arial"/>
          <w:b/>
          <w:szCs w:val="24"/>
        </w:rPr>
        <w:t>[</w:t>
      </w:r>
      <w:r w:rsidR="006A68BA">
        <w:rPr>
          <w:rFonts w:ascii="Arial" w:hAnsi="Arial" w:cs="Arial"/>
          <w:b/>
          <w:szCs w:val="24"/>
        </w:rPr>
        <w:t>V</w:t>
      </w:r>
      <w:r w:rsidR="00492C14">
        <w:rPr>
          <w:rFonts w:ascii="Arial" w:hAnsi="Arial" w:cs="Arial"/>
          <w:b/>
          <w:szCs w:val="24"/>
        </w:rPr>
        <w:t>]</w:t>
      </w:r>
    </w:p>
    <w:p w14:paraId="5798AC10" w14:textId="77777777" w:rsidR="00E66D19" w:rsidRDefault="005449C8" w:rsidP="00E66D19">
      <w:pPr>
        <w:jc w:val="center"/>
        <w:rPr>
          <w:rFonts w:ascii="Arial" w:hAnsi="Arial" w:cs="Arial"/>
          <w:i/>
          <w:iCs/>
          <w:szCs w:val="24"/>
        </w:rPr>
      </w:pPr>
      <w:r w:rsidRPr="00917AA4">
        <w:rPr>
          <w:rFonts w:ascii="Arial" w:hAnsi="Arial" w:cs="Arial"/>
          <w:i/>
          <w:iCs/>
          <w:szCs w:val="24"/>
        </w:rPr>
        <w:t>{Drafting Note:  Insert the appropriate section number,</w:t>
      </w:r>
      <w:r w:rsidR="008447B5">
        <w:rPr>
          <w:rFonts w:ascii="Arial" w:hAnsi="Arial" w:cs="Arial"/>
          <w:i/>
          <w:iCs/>
          <w:szCs w:val="24"/>
        </w:rPr>
        <w:t xml:space="preserve"> </w:t>
      </w:r>
      <w:r w:rsidRPr="00917AA4">
        <w:rPr>
          <w:rFonts w:ascii="Arial" w:hAnsi="Arial" w:cs="Arial"/>
          <w:i/>
          <w:iCs/>
          <w:szCs w:val="24"/>
        </w:rPr>
        <w:t xml:space="preserve">following the </w:t>
      </w:r>
    </w:p>
    <w:p w14:paraId="170DCDDD" w14:textId="77777777" w:rsidR="00FE28E8" w:rsidRDefault="005449C8" w:rsidP="00E66D19">
      <w:pPr>
        <w:jc w:val="center"/>
        <w:rPr>
          <w:rFonts w:ascii="Arial" w:hAnsi="Arial" w:cs="Arial"/>
          <w:i/>
          <w:iCs/>
          <w:szCs w:val="24"/>
        </w:rPr>
      </w:pPr>
      <w:r w:rsidRPr="00917AA4">
        <w:rPr>
          <w:rFonts w:ascii="Arial" w:hAnsi="Arial" w:cs="Arial"/>
          <w:i/>
          <w:iCs/>
          <w:szCs w:val="24"/>
        </w:rPr>
        <w:t>order of provisions in the Table of Contents.</w:t>
      </w:r>
    </w:p>
    <w:p w14:paraId="079F47EB" w14:textId="77777777" w:rsidR="00EA4CD7" w:rsidRDefault="00324072" w:rsidP="004E64B3">
      <w:pPr>
        <w:jc w:val="center"/>
        <w:rPr>
          <w:rFonts w:ascii="Arial" w:hAnsi="Arial" w:cs="Arial"/>
          <w:i/>
          <w:iCs/>
        </w:rPr>
      </w:pPr>
      <w:r>
        <w:rPr>
          <w:rFonts w:ascii="Arial" w:hAnsi="Arial" w:cs="Arial"/>
          <w:i/>
          <w:iCs/>
        </w:rPr>
        <w:t>This</w:t>
      </w:r>
      <w:r w:rsidR="00FE28E8" w:rsidRPr="004F25B9">
        <w:rPr>
          <w:rFonts w:ascii="Arial" w:hAnsi="Arial" w:cs="Arial"/>
          <w:i/>
          <w:iCs/>
        </w:rPr>
        <w:t xml:space="preserve"> section</w:t>
      </w:r>
      <w:r w:rsidR="00EF070C">
        <w:rPr>
          <w:rFonts w:ascii="Arial" w:hAnsi="Arial" w:cs="Arial"/>
          <w:i/>
          <w:iCs/>
        </w:rPr>
        <w:t xml:space="preserve"> </w:t>
      </w:r>
      <w:r>
        <w:rPr>
          <w:rFonts w:ascii="Arial" w:hAnsi="Arial" w:cs="Arial"/>
          <w:i/>
          <w:iCs/>
        </w:rPr>
        <w:t>is required</w:t>
      </w:r>
      <w:r w:rsidR="00FE28E8" w:rsidRPr="004F25B9">
        <w:rPr>
          <w:rFonts w:ascii="Arial" w:hAnsi="Arial" w:cs="Arial"/>
          <w:i/>
          <w:iCs/>
        </w:rPr>
        <w:t xml:space="preserve"> for stand-alone dental insurance</w:t>
      </w:r>
    </w:p>
    <w:p w14:paraId="0496B16E" w14:textId="77777777" w:rsidR="005449C8" w:rsidRPr="004E64B3" w:rsidRDefault="00FE28E8" w:rsidP="004E64B3">
      <w:pPr>
        <w:jc w:val="center"/>
        <w:rPr>
          <w:rFonts w:ascii="Arial" w:hAnsi="Arial" w:cs="Arial"/>
          <w:bCs/>
          <w:i/>
        </w:rPr>
      </w:pPr>
      <w:r w:rsidRPr="004F25B9">
        <w:rPr>
          <w:rFonts w:ascii="Arial" w:hAnsi="Arial" w:cs="Arial"/>
          <w:i/>
          <w:iCs/>
        </w:rPr>
        <w:t xml:space="preserve">that </w:t>
      </w:r>
      <w:r w:rsidRPr="004F25B9">
        <w:rPr>
          <w:rFonts w:ascii="Arial" w:hAnsi="Arial" w:cs="Arial"/>
          <w:i/>
          <w:szCs w:val="24"/>
        </w:rPr>
        <w:t xml:space="preserve">covers </w:t>
      </w:r>
      <w:r w:rsidR="003E1EC5">
        <w:rPr>
          <w:rFonts w:ascii="Arial" w:hAnsi="Arial" w:cs="Arial"/>
          <w:i/>
          <w:szCs w:val="24"/>
        </w:rPr>
        <w:t xml:space="preserve">the </w:t>
      </w:r>
      <w:proofErr w:type="gramStart"/>
      <w:r w:rsidR="003E1EC5">
        <w:rPr>
          <w:rFonts w:ascii="Arial" w:hAnsi="Arial" w:cs="Arial"/>
          <w:i/>
          <w:szCs w:val="24"/>
        </w:rPr>
        <w:t>Student</w:t>
      </w:r>
      <w:proofErr w:type="gramEnd"/>
      <w:r w:rsidR="003E1EC5">
        <w:rPr>
          <w:rFonts w:ascii="Arial" w:hAnsi="Arial" w:cs="Arial"/>
          <w:i/>
          <w:szCs w:val="24"/>
        </w:rPr>
        <w:t xml:space="preserve"> and dependent children</w:t>
      </w:r>
      <w:r w:rsidRPr="00B9390E">
        <w:rPr>
          <w:rFonts w:ascii="Arial" w:hAnsi="Arial" w:cs="Arial"/>
          <w:i/>
          <w:iCs/>
        </w:rPr>
        <w:t>.}</w:t>
      </w:r>
    </w:p>
    <w:p w14:paraId="24217F23" w14:textId="77777777" w:rsidR="00C758AE" w:rsidRDefault="00C758AE" w:rsidP="005449C8">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szCs w:val="24"/>
        </w:rPr>
      </w:pPr>
    </w:p>
    <w:p w14:paraId="341721B4" w14:textId="77777777" w:rsidR="001E20C5" w:rsidRDefault="001E20C5"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r w:rsidRPr="00902417">
        <w:rPr>
          <w:rFonts w:ascii="Arial" w:hAnsi="Arial" w:cs="Arial"/>
          <w:b/>
          <w:szCs w:val="24"/>
        </w:rPr>
        <w:t>W</w:t>
      </w:r>
      <w:r w:rsidR="005B6D50">
        <w:rPr>
          <w:rFonts w:ascii="Arial" w:hAnsi="Arial" w:cs="Arial"/>
          <w:b/>
          <w:szCs w:val="24"/>
        </w:rPr>
        <w:t>ho</w:t>
      </w:r>
      <w:r w:rsidRPr="00902417">
        <w:rPr>
          <w:rFonts w:ascii="Arial" w:hAnsi="Arial" w:cs="Arial"/>
          <w:b/>
          <w:szCs w:val="24"/>
        </w:rPr>
        <w:t xml:space="preserve"> I</w:t>
      </w:r>
      <w:r w:rsidR="005B6D50">
        <w:rPr>
          <w:rFonts w:ascii="Arial" w:hAnsi="Arial" w:cs="Arial"/>
          <w:b/>
          <w:szCs w:val="24"/>
        </w:rPr>
        <w:t>s</w:t>
      </w:r>
      <w:r w:rsidRPr="00902417">
        <w:rPr>
          <w:rFonts w:ascii="Arial" w:hAnsi="Arial" w:cs="Arial"/>
          <w:b/>
          <w:szCs w:val="24"/>
        </w:rPr>
        <w:t xml:space="preserve"> </w:t>
      </w:r>
      <w:proofErr w:type="gramStart"/>
      <w:r w:rsidRPr="00902417">
        <w:rPr>
          <w:rFonts w:ascii="Arial" w:hAnsi="Arial" w:cs="Arial"/>
          <w:b/>
          <w:szCs w:val="24"/>
        </w:rPr>
        <w:t>C</w:t>
      </w:r>
      <w:r w:rsidR="005B6D50">
        <w:rPr>
          <w:rFonts w:ascii="Arial" w:hAnsi="Arial" w:cs="Arial"/>
          <w:b/>
          <w:szCs w:val="24"/>
        </w:rPr>
        <w:t>overed</w:t>
      </w:r>
      <w:proofErr w:type="gramEnd"/>
      <w:r w:rsidRPr="00902417">
        <w:rPr>
          <w:rFonts w:ascii="Arial" w:hAnsi="Arial" w:cs="Arial"/>
          <w:b/>
          <w:szCs w:val="24"/>
        </w:rPr>
        <w:t xml:space="preserve"> </w:t>
      </w:r>
    </w:p>
    <w:p w14:paraId="7674D4DF" w14:textId="77777777" w:rsidR="00642FA1" w:rsidRPr="00902417" w:rsidRDefault="00642FA1"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p>
    <w:p w14:paraId="7B177115" w14:textId="77777777" w:rsidR="008D3CE1" w:rsidRDefault="008D3CE1"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b/>
          <w:szCs w:val="24"/>
        </w:rPr>
        <w:t xml:space="preserve">A.  </w:t>
      </w:r>
      <w:r w:rsidR="001E20C5" w:rsidRPr="00902417">
        <w:rPr>
          <w:rFonts w:ascii="Arial" w:hAnsi="Arial" w:cs="Arial"/>
          <w:b/>
          <w:szCs w:val="24"/>
        </w:rPr>
        <w:t xml:space="preserve">Who is Covered Under this </w:t>
      </w:r>
      <w:proofErr w:type="gramStart"/>
      <w:r w:rsidR="007F2362" w:rsidRPr="007F2362">
        <w:rPr>
          <w:rFonts w:ascii="Arial" w:hAnsi="Arial" w:cs="Arial"/>
          <w:b/>
          <w:szCs w:val="24"/>
        </w:rPr>
        <w:t>Certificate</w:t>
      </w:r>
      <w:r w:rsidR="001E20C5" w:rsidRPr="00902417">
        <w:rPr>
          <w:rFonts w:ascii="Arial" w:hAnsi="Arial" w:cs="Arial"/>
          <w:b/>
          <w:szCs w:val="24"/>
        </w:rPr>
        <w:t>.</w:t>
      </w:r>
      <w:proofErr w:type="gramEnd"/>
      <w:r w:rsidR="001E20C5" w:rsidRPr="00902417">
        <w:rPr>
          <w:rFonts w:ascii="Arial" w:hAnsi="Arial" w:cs="Arial"/>
          <w:b/>
          <w:szCs w:val="24"/>
        </w:rPr>
        <w:t xml:space="preserve">  </w:t>
      </w:r>
    </w:p>
    <w:p w14:paraId="4D5A3F6B" w14:textId="77777777" w:rsidR="001E20C5" w:rsidRPr="00902417" w:rsidRDefault="001E20C5"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You</w:t>
      </w:r>
      <w:r w:rsidRPr="00902417">
        <w:rPr>
          <w:rFonts w:ascii="Arial" w:hAnsi="Arial" w:cs="Arial"/>
          <w:szCs w:val="24"/>
        </w:rPr>
        <w:t xml:space="preserve">, the </w:t>
      </w:r>
      <w:r w:rsidR="007F2362">
        <w:rPr>
          <w:rFonts w:ascii="Arial" w:hAnsi="Arial" w:cs="Arial"/>
          <w:szCs w:val="24"/>
        </w:rPr>
        <w:t>Student</w:t>
      </w:r>
      <w:r w:rsidR="007F2362" w:rsidRPr="00902417">
        <w:rPr>
          <w:rFonts w:ascii="Arial" w:hAnsi="Arial" w:cs="Arial"/>
          <w:szCs w:val="24"/>
        </w:rPr>
        <w:t xml:space="preserve"> </w:t>
      </w:r>
      <w:r w:rsidRPr="00902417">
        <w:rPr>
          <w:rFonts w:ascii="Arial" w:hAnsi="Arial" w:cs="Arial"/>
          <w:szCs w:val="24"/>
        </w:rPr>
        <w:t xml:space="preserve">to whom this </w:t>
      </w:r>
      <w:r w:rsidR="007F2362">
        <w:rPr>
          <w:rFonts w:ascii="Arial" w:hAnsi="Arial" w:cs="Arial"/>
          <w:szCs w:val="24"/>
        </w:rPr>
        <w:t>Certificate</w:t>
      </w:r>
      <w:r w:rsidRPr="00902417">
        <w:rPr>
          <w:rFonts w:ascii="Arial" w:hAnsi="Arial" w:cs="Arial"/>
          <w:szCs w:val="24"/>
        </w:rPr>
        <w:t xml:space="preserve"> is issued, </w:t>
      </w:r>
      <w:r w:rsidR="00646A4D">
        <w:rPr>
          <w:rFonts w:ascii="Arial" w:hAnsi="Arial" w:cs="Arial"/>
          <w:szCs w:val="24"/>
        </w:rPr>
        <w:t>are</w:t>
      </w:r>
      <w:r w:rsidR="008D3CE1" w:rsidRPr="00902417">
        <w:rPr>
          <w:rFonts w:ascii="Arial" w:hAnsi="Arial" w:cs="Arial"/>
          <w:szCs w:val="24"/>
        </w:rPr>
        <w:t xml:space="preserve"> </w:t>
      </w:r>
      <w:r w:rsidRPr="00902417">
        <w:rPr>
          <w:rFonts w:ascii="Arial" w:hAnsi="Arial" w:cs="Arial"/>
          <w:szCs w:val="24"/>
        </w:rPr>
        <w:t xml:space="preserve">covered under this </w:t>
      </w:r>
      <w:r w:rsidR="007F2362">
        <w:rPr>
          <w:rFonts w:ascii="Arial" w:hAnsi="Arial" w:cs="Arial"/>
          <w:szCs w:val="24"/>
        </w:rPr>
        <w:t>Certificate</w:t>
      </w:r>
      <w:r w:rsidRPr="00902417">
        <w:rPr>
          <w:rFonts w:ascii="Arial" w:hAnsi="Arial" w:cs="Arial"/>
          <w:szCs w:val="24"/>
        </w:rPr>
        <w:t xml:space="preserve">.  </w:t>
      </w:r>
      <w:r w:rsidR="007F2362">
        <w:rPr>
          <w:rFonts w:ascii="Arial" w:hAnsi="Arial" w:cs="Arial"/>
          <w:sz w:val="22"/>
          <w:szCs w:val="22"/>
        </w:rPr>
        <w:t>[</w:t>
      </w:r>
      <w:r w:rsidR="008D3CE1">
        <w:rPr>
          <w:rFonts w:ascii="Arial" w:hAnsi="Arial" w:cs="Arial"/>
          <w:szCs w:val="24"/>
        </w:rPr>
        <w:t>Members of Your family may also be covered depending upon the type of coverage You selected.</w:t>
      </w:r>
      <w:r w:rsidR="007F2362">
        <w:rPr>
          <w:rFonts w:ascii="Arial" w:hAnsi="Arial" w:cs="Arial"/>
          <w:szCs w:val="24"/>
        </w:rPr>
        <w:t>]</w:t>
      </w:r>
    </w:p>
    <w:p w14:paraId="1A3FD167" w14:textId="77777777" w:rsidR="004F1F08" w:rsidRPr="004F1F08" w:rsidRDefault="004F1F08"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sidRPr="004F1F08">
        <w:rPr>
          <w:rFonts w:ascii="Arial" w:hAnsi="Arial" w:cs="Arial"/>
          <w:i/>
          <w:szCs w:val="24"/>
        </w:rPr>
        <w:t xml:space="preserve">{Drafting Note: </w:t>
      </w:r>
      <w:r w:rsidR="007F2362">
        <w:rPr>
          <w:rFonts w:ascii="Arial" w:hAnsi="Arial" w:cs="Arial"/>
          <w:i/>
          <w:szCs w:val="24"/>
        </w:rPr>
        <w:t>Coverage of Dependents is optional, if coverage is provided the bracketed language must be used</w:t>
      </w:r>
      <w:r w:rsidR="008D3CE1">
        <w:rPr>
          <w:rFonts w:ascii="Arial" w:hAnsi="Arial" w:cs="Arial"/>
          <w:i/>
          <w:szCs w:val="24"/>
        </w:rPr>
        <w:t>.}</w:t>
      </w:r>
    </w:p>
    <w:p w14:paraId="1D51149E" w14:textId="77777777" w:rsidR="001E20C5" w:rsidRPr="00902417" w:rsidRDefault="001E20C5"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4A90ADB7" w14:textId="77777777" w:rsidR="001E20C5" w:rsidRPr="009444B6" w:rsidRDefault="008D3CE1"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b/>
          <w:szCs w:val="24"/>
        </w:rPr>
        <w:t xml:space="preserve">B.  </w:t>
      </w:r>
      <w:r w:rsidR="001E20C5" w:rsidRPr="009444B6">
        <w:rPr>
          <w:rFonts w:ascii="Arial" w:hAnsi="Arial" w:cs="Arial"/>
          <w:b/>
          <w:szCs w:val="24"/>
        </w:rPr>
        <w:t>Types of Coverage</w:t>
      </w:r>
      <w:r w:rsidR="00F83340">
        <w:rPr>
          <w:rFonts w:ascii="Arial" w:hAnsi="Arial" w:cs="Arial"/>
          <w:b/>
          <w:szCs w:val="24"/>
        </w:rPr>
        <w:t>.</w:t>
      </w:r>
    </w:p>
    <w:p w14:paraId="2B6527CA" w14:textId="77777777" w:rsidR="008D3CE1" w:rsidRPr="00D9298E" w:rsidRDefault="008D3CE1" w:rsidP="008D3CE1">
      <w:pPr>
        <w:rPr>
          <w:rFonts w:ascii="Arial" w:hAnsi="Arial" w:cs="Arial"/>
        </w:rPr>
      </w:pPr>
      <w:r w:rsidRPr="001166CB">
        <w:rPr>
          <w:rFonts w:ascii="Arial" w:hAnsi="Arial" w:cs="Arial"/>
        </w:rPr>
        <w:t xml:space="preserve">We offer the following </w:t>
      </w:r>
      <w:r w:rsidR="00EC1CCC">
        <w:rPr>
          <w:rFonts w:ascii="Arial" w:hAnsi="Arial" w:cs="Arial"/>
        </w:rPr>
        <w:t>[</w:t>
      </w:r>
      <w:r w:rsidRPr="001166CB">
        <w:rPr>
          <w:rFonts w:ascii="Arial" w:hAnsi="Arial" w:cs="Arial"/>
        </w:rPr>
        <w:t>types of</w:t>
      </w:r>
      <w:r w:rsidR="00EC1CCC">
        <w:rPr>
          <w:rFonts w:ascii="Arial" w:hAnsi="Arial" w:cs="Arial"/>
        </w:rPr>
        <w:t>]</w:t>
      </w:r>
      <w:r w:rsidRPr="001166CB">
        <w:rPr>
          <w:rFonts w:ascii="Arial" w:hAnsi="Arial" w:cs="Arial"/>
        </w:rPr>
        <w:t xml:space="preserve"> coverage:</w:t>
      </w:r>
    </w:p>
    <w:p w14:paraId="62B42FD8" w14:textId="77777777" w:rsidR="001E20C5" w:rsidRPr="00B65AF5" w:rsidRDefault="001E20C5"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359C6BE7" w14:textId="77777777" w:rsidR="00B65AF5" w:rsidRDefault="00B65AF5" w:rsidP="00B65AF5">
      <w:pPr>
        <w:widowControl/>
        <w:numPr>
          <w:ilvl w:val="0"/>
          <w:numId w:val="14"/>
        </w:numPr>
        <w:rPr>
          <w:rFonts w:ascii="Arial" w:hAnsi="Arial" w:cs="Arial"/>
        </w:rPr>
      </w:pPr>
      <w:r w:rsidRPr="00BD4EA6">
        <w:rPr>
          <w:rFonts w:ascii="Arial" w:hAnsi="Arial" w:cs="Arial"/>
          <w:b/>
        </w:rPr>
        <w:t>Individual.</w:t>
      </w:r>
      <w:r>
        <w:rPr>
          <w:rFonts w:ascii="Arial" w:hAnsi="Arial" w:cs="Arial"/>
        </w:rPr>
        <w:t xml:space="preserve">  If You selected </w:t>
      </w:r>
      <w:r w:rsidR="00307CB7">
        <w:rPr>
          <w:rFonts w:ascii="Arial" w:hAnsi="Arial" w:cs="Arial"/>
        </w:rPr>
        <w:t xml:space="preserve">individual </w:t>
      </w:r>
      <w:r>
        <w:rPr>
          <w:rFonts w:ascii="Arial" w:hAnsi="Arial" w:cs="Arial"/>
        </w:rPr>
        <w:t>coverage, then You are covered.</w:t>
      </w:r>
    </w:p>
    <w:p w14:paraId="4CE44F1D" w14:textId="77777777" w:rsidR="00B65AF5" w:rsidRDefault="00B65AF5" w:rsidP="00B65AF5">
      <w:pPr>
        <w:ind w:left="720"/>
        <w:rPr>
          <w:rFonts w:ascii="Arial" w:hAnsi="Arial" w:cs="Arial"/>
        </w:rPr>
      </w:pPr>
    </w:p>
    <w:p w14:paraId="6DBBEF56" w14:textId="77777777" w:rsidR="00B65AF5" w:rsidRDefault="00BF1EB2" w:rsidP="00BF1EB2">
      <w:pPr>
        <w:widowControl/>
        <w:ind w:left="810" w:hanging="450"/>
        <w:rPr>
          <w:rFonts w:ascii="Arial" w:hAnsi="Arial" w:cs="Arial"/>
        </w:rPr>
      </w:pPr>
      <w:r w:rsidRPr="00BF1EB2">
        <w:rPr>
          <w:rFonts w:ascii="Arial" w:hAnsi="Arial" w:cs="Arial"/>
          <w:b/>
        </w:rPr>
        <w:t>[2]</w:t>
      </w:r>
      <w:r>
        <w:rPr>
          <w:rFonts w:ascii="Arial" w:hAnsi="Arial" w:cs="Arial"/>
        </w:rPr>
        <w:t xml:space="preserve">. </w:t>
      </w:r>
      <w:r w:rsidR="007F2362">
        <w:rPr>
          <w:rFonts w:ascii="Arial" w:hAnsi="Arial" w:cs="Arial"/>
        </w:rPr>
        <w:t>[</w:t>
      </w:r>
      <w:r w:rsidR="00B65AF5" w:rsidRPr="00BD4EA6">
        <w:rPr>
          <w:rFonts w:ascii="Arial" w:hAnsi="Arial" w:cs="Arial"/>
          <w:b/>
        </w:rPr>
        <w:t>Individual and Spouse.</w:t>
      </w:r>
      <w:r w:rsidR="00B65AF5" w:rsidRPr="009B21DE">
        <w:rPr>
          <w:rFonts w:ascii="Arial" w:hAnsi="Arial" w:cs="Arial"/>
        </w:rPr>
        <w:t xml:space="preserve">  If You selected </w:t>
      </w:r>
      <w:r w:rsidR="00307CB7">
        <w:rPr>
          <w:rFonts w:ascii="Arial" w:hAnsi="Arial" w:cs="Arial"/>
        </w:rPr>
        <w:t>i</w:t>
      </w:r>
      <w:r w:rsidR="00307CB7" w:rsidRPr="009B21DE">
        <w:rPr>
          <w:rFonts w:ascii="Arial" w:hAnsi="Arial" w:cs="Arial"/>
        </w:rPr>
        <w:t xml:space="preserve">ndividual </w:t>
      </w:r>
      <w:r w:rsidR="00B65AF5" w:rsidRPr="009B21DE">
        <w:rPr>
          <w:rFonts w:ascii="Arial" w:hAnsi="Arial" w:cs="Arial"/>
        </w:rPr>
        <w:t>and Spouse coverage, then You and Your Spouse are covered.</w:t>
      </w:r>
      <w:r w:rsidR="007F2362">
        <w:rPr>
          <w:rFonts w:ascii="Arial" w:hAnsi="Arial" w:cs="Arial"/>
        </w:rPr>
        <w:t>]</w:t>
      </w:r>
      <w:r w:rsidR="00B65AF5" w:rsidRPr="009B21DE">
        <w:rPr>
          <w:rFonts w:ascii="Arial" w:hAnsi="Arial" w:cs="Arial"/>
        </w:rPr>
        <w:t xml:space="preserve">  </w:t>
      </w:r>
    </w:p>
    <w:p w14:paraId="5DD9B458" w14:textId="77777777" w:rsidR="00B65AF5" w:rsidRDefault="00B65AF5" w:rsidP="00B65AF5">
      <w:pPr>
        <w:rPr>
          <w:rFonts w:ascii="Arial" w:hAnsi="Arial" w:cs="Arial"/>
        </w:rPr>
      </w:pPr>
    </w:p>
    <w:p w14:paraId="03E888C9" w14:textId="77777777" w:rsidR="00B65AF5" w:rsidRDefault="007F2362" w:rsidP="007F2362">
      <w:pPr>
        <w:widowControl/>
        <w:ind w:left="720" w:hanging="360"/>
        <w:rPr>
          <w:rFonts w:ascii="Arial" w:hAnsi="Arial" w:cs="Arial"/>
        </w:rPr>
      </w:pPr>
      <w:r w:rsidRPr="00E51971">
        <w:rPr>
          <w:rFonts w:ascii="Arial" w:hAnsi="Arial" w:cs="Arial"/>
          <w:b/>
        </w:rPr>
        <w:t>[3.]</w:t>
      </w:r>
      <w:r>
        <w:rPr>
          <w:rFonts w:ascii="Arial" w:hAnsi="Arial" w:cs="Arial"/>
        </w:rPr>
        <w:t xml:space="preserve"> [</w:t>
      </w:r>
      <w:r w:rsidR="00B65AF5" w:rsidRPr="00BD4EA6">
        <w:rPr>
          <w:rFonts w:ascii="Arial" w:hAnsi="Arial" w:cs="Arial"/>
          <w:b/>
        </w:rPr>
        <w:t>Parent and Child/Children.</w:t>
      </w:r>
      <w:r w:rsidR="00B65AF5" w:rsidRPr="00D5538B">
        <w:rPr>
          <w:rFonts w:ascii="Arial" w:hAnsi="Arial" w:cs="Arial"/>
        </w:rPr>
        <w:t xml:space="preserve">  If You selected </w:t>
      </w:r>
      <w:r w:rsidR="00307CB7">
        <w:rPr>
          <w:rFonts w:ascii="Arial" w:hAnsi="Arial" w:cs="Arial"/>
        </w:rPr>
        <w:t>p</w:t>
      </w:r>
      <w:r w:rsidR="00307CB7" w:rsidRPr="00D5538B">
        <w:rPr>
          <w:rFonts w:ascii="Arial" w:hAnsi="Arial" w:cs="Arial"/>
        </w:rPr>
        <w:t xml:space="preserve">arent </w:t>
      </w:r>
      <w:r w:rsidR="00B65AF5" w:rsidRPr="00D5538B">
        <w:rPr>
          <w:rFonts w:ascii="Arial" w:hAnsi="Arial" w:cs="Arial"/>
        </w:rPr>
        <w:t xml:space="preserve">and </w:t>
      </w:r>
      <w:r w:rsidR="00307CB7">
        <w:rPr>
          <w:rFonts w:ascii="Arial" w:hAnsi="Arial" w:cs="Arial"/>
        </w:rPr>
        <w:t>c</w:t>
      </w:r>
      <w:r w:rsidR="00307CB7" w:rsidRPr="00D5538B">
        <w:rPr>
          <w:rFonts w:ascii="Arial" w:hAnsi="Arial" w:cs="Arial"/>
        </w:rPr>
        <w:t>hild</w:t>
      </w:r>
      <w:r w:rsidR="00B65AF5" w:rsidRPr="00D5538B">
        <w:rPr>
          <w:rFonts w:ascii="Arial" w:hAnsi="Arial" w:cs="Arial"/>
        </w:rPr>
        <w:t>/</w:t>
      </w:r>
      <w:r w:rsidR="00307CB7">
        <w:rPr>
          <w:rFonts w:ascii="Arial" w:hAnsi="Arial" w:cs="Arial"/>
        </w:rPr>
        <w:t>c</w:t>
      </w:r>
      <w:r w:rsidR="00307CB7" w:rsidRPr="00D5538B">
        <w:rPr>
          <w:rFonts w:ascii="Arial" w:hAnsi="Arial" w:cs="Arial"/>
        </w:rPr>
        <w:t xml:space="preserve">hildren </w:t>
      </w:r>
      <w:r w:rsidR="00B65AF5" w:rsidRPr="00D5538B">
        <w:rPr>
          <w:rFonts w:ascii="Arial" w:hAnsi="Arial" w:cs="Arial"/>
        </w:rPr>
        <w:t>coverage, then You and Your Child or Children, as described below, are covered.</w:t>
      </w:r>
      <w:r>
        <w:rPr>
          <w:rFonts w:ascii="Arial" w:hAnsi="Arial" w:cs="Arial"/>
        </w:rPr>
        <w:t>]</w:t>
      </w:r>
      <w:r w:rsidR="00B65AF5" w:rsidRPr="00D5538B">
        <w:rPr>
          <w:rFonts w:ascii="Arial" w:hAnsi="Arial" w:cs="Arial"/>
        </w:rPr>
        <w:t xml:space="preserve"> </w:t>
      </w:r>
    </w:p>
    <w:p w14:paraId="0AD44151" w14:textId="77777777" w:rsidR="00B65AF5" w:rsidRDefault="00B65AF5" w:rsidP="00B65AF5">
      <w:pPr>
        <w:tabs>
          <w:tab w:val="left" w:pos="360"/>
        </w:tabs>
        <w:rPr>
          <w:rFonts w:ascii="Arial" w:hAnsi="Arial" w:cs="Arial"/>
        </w:rPr>
      </w:pPr>
    </w:p>
    <w:p w14:paraId="0BDA800B" w14:textId="77777777" w:rsidR="00023E68" w:rsidRDefault="007F2362" w:rsidP="007F2362">
      <w:pPr>
        <w:widowControl/>
        <w:ind w:left="720" w:hanging="360"/>
        <w:rPr>
          <w:rFonts w:ascii="Arial" w:hAnsi="Arial" w:cs="Arial"/>
        </w:rPr>
      </w:pPr>
      <w:r w:rsidRPr="00E51971">
        <w:rPr>
          <w:rFonts w:ascii="Arial" w:hAnsi="Arial" w:cs="Arial"/>
          <w:b/>
        </w:rPr>
        <w:t>[4.]</w:t>
      </w:r>
      <w:r>
        <w:rPr>
          <w:rFonts w:ascii="Arial" w:hAnsi="Arial" w:cs="Arial"/>
        </w:rPr>
        <w:t xml:space="preserve"> [</w:t>
      </w:r>
      <w:r w:rsidR="00B65AF5" w:rsidRPr="00BD4EA6">
        <w:rPr>
          <w:rFonts w:ascii="Arial" w:hAnsi="Arial" w:cs="Arial"/>
          <w:b/>
        </w:rPr>
        <w:t>Family.</w:t>
      </w:r>
      <w:r w:rsidR="00B65AF5" w:rsidRPr="00D5538B">
        <w:rPr>
          <w:rFonts w:ascii="Arial" w:hAnsi="Arial" w:cs="Arial"/>
        </w:rPr>
        <w:t xml:space="preserve">  If You selected </w:t>
      </w:r>
      <w:r w:rsidR="00307CB7">
        <w:rPr>
          <w:rFonts w:ascii="Arial" w:hAnsi="Arial" w:cs="Arial"/>
        </w:rPr>
        <w:t>f</w:t>
      </w:r>
      <w:r w:rsidR="00307CB7" w:rsidRPr="00D5538B">
        <w:rPr>
          <w:rFonts w:ascii="Arial" w:hAnsi="Arial" w:cs="Arial"/>
        </w:rPr>
        <w:t xml:space="preserve">amily </w:t>
      </w:r>
      <w:r w:rsidR="00B65AF5" w:rsidRPr="00D5538B">
        <w:rPr>
          <w:rFonts w:ascii="Arial" w:hAnsi="Arial" w:cs="Arial"/>
        </w:rPr>
        <w:t>coverage, then You</w:t>
      </w:r>
      <w:r w:rsidR="00C84322">
        <w:rPr>
          <w:rFonts w:ascii="Arial" w:hAnsi="Arial" w:cs="Arial"/>
        </w:rPr>
        <w:t>,</w:t>
      </w:r>
      <w:r w:rsidR="00B65AF5" w:rsidRPr="00D5538B">
        <w:rPr>
          <w:rFonts w:ascii="Arial" w:hAnsi="Arial" w:cs="Arial"/>
        </w:rPr>
        <w:t xml:space="preserve"> Your Spouse and Your </w:t>
      </w:r>
      <w:r w:rsidR="00307CB7">
        <w:rPr>
          <w:rFonts w:ascii="Arial" w:hAnsi="Arial" w:cs="Arial"/>
        </w:rPr>
        <w:t xml:space="preserve">Child or </w:t>
      </w:r>
      <w:r w:rsidR="00B65AF5" w:rsidRPr="00D5538B">
        <w:rPr>
          <w:rFonts w:ascii="Arial" w:hAnsi="Arial" w:cs="Arial"/>
        </w:rPr>
        <w:t>Children, as described below, are covered.</w:t>
      </w:r>
      <w:r>
        <w:rPr>
          <w:rFonts w:ascii="Arial" w:hAnsi="Arial" w:cs="Arial"/>
        </w:rPr>
        <w:t xml:space="preserve">] </w:t>
      </w:r>
    </w:p>
    <w:p w14:paraId="586EE1A3" w14:textId="77777777" w:rsidR="007F2362" w:rsidRPr="007F2362" w:rsidRDefault="007F2362" w:rsidP="007F2362">
      <w:pPr>
        <w:widowControl/>
        <w:ind w:left="720" w:hanging="360"/>
        <w:rPr>
          <w:rFonts w:ascii="Arial" w:hAnsi="Arial" w:cs="Arial"/>
          <w:i/>
        </w:rPr>
      </w:pPr>
      <w:r>
        <w:rPr>
          <w:rFonts w:ascii="Arial" w:hAnsi="Arial" w:cs="Arial"/>
          <w:i/>
        </w:rPr>
        <w:t>{Drafting Note: Coverage of Dependents is optional, if Spouses and Children are covered use the above language as applicable.}</w:t>
      </w:r>
    </w:p>
    <w:p w14:paraId="30D31A89" w14:textId="77777777" w:rsidR="00896DEC" w:rsidRPr="00902417" w:rsidRDefault="00896DEC" w:rsidP="00E166FA">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2DADB7F6" w14:textId="77777777" w:rsidR="001E20C5" w:rsidRPr="009444B6" w:rsidRDefault="007F2362"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8D3CE1">
        <w:rPr>
          <w:rFonts w:ascii="Arial" w:hAnsi="Arial" w:cs="Arial"/>
          <w:b/>
          <w:szCs w:val="24"/>
        </w:rPr>
        <w:t>C.</w:t>
      </w:r>
      <w:r w:rsidR="002E6663">
        <w:rPr>
          <w:rFonts w:ascii="Arial" w:hAnsi="Arial" w:cs="Arial"/>
          <w:szCs w:val="24"/>
        </w:rPr>
        <w:t>]</w:t>
      </w:r>
      <w:r w:rsidR="008D3CE1">
        <w:rPr>
          <w:rFonts w:ascii="Arial" w:hAnsi="Arial" w:cs="Arial"/>
          <w:b/>
          <w:szCs w:val="24"/>
        </w:rPr>
        <w:t xml:space="preserve">  </w:t>
      </w:r>
      <w:r w:rsidR="002E6663">
        <w:rPr>
          <w:rFonts w:ascii="Arial" w:hAnsi="Arial" w:cs="Arial"/>
          <w:szCs w:val="24"/>
        </w:rPr>
        <w:t>[</w:t>
      </w:r>
      <w:r w:rsidR="001E20C5" w:rsidRPr="009444B6">
        <w:rPr>
          <w:rFonts w:ascii="Arial" w:hAnsi="Arial" w:cs="Arial"/>
          <w:b/>
          <w:szCs w:val="24"/>
        </w:rPr>
        <w:t xml:space="preserve">Children Covered Under </w:t>
      </w:r>
      <w:r w:rsidR="001E103E">
        <w:rPr>
          <w:rFonts w:ascii="Arial" w:hAnsi="Arial" w:cs="Arial"/>
          <w:b/>
          <w:szCs w:val="24"/>
        </w:rPr>
        <w:t>t</w:t>
      </w:r>
      <w:r w:rsidR="001E20C5" w:rsidRPr="009444B6">
        <w:rPr>
          <w:rFonts w:ascii="Arial" w:hAnsi="Arial" w:cs="Arial"/>
          <w:b/>
          <w:szCs w:val="24"/>
        </w:rPr>
        <w:t xml:space="preserve">his </w:t>
      </w:r>
      <w:r w:rsidRPr="007F2362">
        <w:rPr>
          <w:rFonts w:ascii="Arial" w:hAnsi="Arial" w:cs="Arial"/>
          <w:b/>
          <w:szCs w:val="24"/>
        </w:rPr>
        <w:t>Certificate</w:t>
      </w:r>
      <w:r w:rsidR="00F83340" w:rsidRPr="00F83340">
        <w:rPr>
          <w:rFonts w:ascii="Arial" w:hAnsi="Arial" w:cs="Arial"/>
          <w:b/>
          <w:szCs w:val="24"/>
        </w:rPr>
        <w:t>.</w:t>
      </w:r>
    </w:p>
    <w:p w14:paraId="7C772910" w14:textId="77777777" w:rsidR="006A68BA"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8871DC">
        <w:rPr>
          <w:rFonts w:ascii="Arial" w:hAnsi="Arial" w:cs="Arial"/>
          <w:szCs w:val="24"/>
        </w:rPr>
        <w:t xml:space="preserve">If </w:t>
      </w:r>
      <w:r>
        <w:rPr>
          <w:rFonts w:ascii="Arial" w:hAnsi="Arial" w:cs="Arial"/>
          <w:szCs w:val="24"/>
        </w:rPr>
        <w:t>You</w:t>
      </w:r>
      <w:r w:rsidRPr="008871DC">
        <w:rPr>
          <w:rFonts w:ascii="Arial" w:hAnsi="Arial" w:cs="Arial"/>
          <w:szCs w:val="24"/>
        </w:rPr>
        <w:t xml:space="preserve"> selected </w:t>
      </w:r>
      <w:r w:rsidR="00307CB7">
        <w:rPr>
          <w:rFonts w:ascii="Arial" w:hAnsi="Arial" w:cs="Arial"/>
          <w:szCs w:val="24"/>
        </w:rPr>
        <w:t>p</w:t>
      </w:r>
      <w:r w:rsidR="00307CB7" w:rsidRPr="008871DC">
        <w:rPr>
          <w:rFonts w:ascii="Arial" w:hAnsi="Arial" w:cs="Arial"/>
          <w:szCs w:val="24"/>
        </w:rPr>
        <w:t xml:space="preserve">arent </w:t>
      </w:r>
      <w:r w:rsidRPr="008871DC">
        <w:rPr>
          <w:rFonts w:ascii="Arial" w:hAnsi="Arial" w:cs="Arial"/>
          <w:szCs w:val="24"/>
        </w:rPr>
        <w:t xml:space="preserve">and </w:t>
      </w:r>
      <w:r w:rsidR="00307CB7">
        <w:rPr>
          <w:rFonts w:ascii="Arial" w:hAnsi="Arial" w:cs="Arial"/>
          <w:szCs w:val="24"/>
        </w:rPr>
        <w:t>child</w:t>
      </w:r>
      <w:r>
        <w:rPr>
          <w:rFonts w:ascii="Arial" w:hAnsi="Arial" w:cs="Arial"/>
          <w:szCs w:val="24"/>
        </w:rPr>
        <w:t>/</w:t>
      </w:r>
      <w:r w:rsidR="00307CB7">
        <w:rPr>
          <w:rFonts w:ascii="Arial" w:hAnsi="Arial" w:cs="Arial"/>
          <w:szCs w:val="24"/>
        </w:rPr>
        <w:t>c</w:t>
      </w:r>
      <w:r w:rsidR="00307CB7" w:rsidRPr="008871DC">
        <w:rPr>
          <w:rFonts w:ascii="Arial" w:hAnsi="Arial" w:cs="Arial"/>
          <w:szCs w:val="24"/>
        </w:rPr>
        <w:t xml:space="preserve">hildren </w:t>
      </w:r>
      <w:r w:rsidRPr="008871DC">
        <w:rPr>
          <w:rFonts w:ascii="Arial" w:hAnsi="Arial" w:cs="Arial"/>
          <w:szCs w:val="24"/>
        </w:rPr>
        <w:t xml:space="preserve">or </w:t>
      </w:r>
      <w:r w:rsidR="00307CB7">
        <w:rPr>
          <w:rFonts w:ascii="Arial" w:hAnsi="Arial" w:cs="Arial"/>
          <w:szCs w:val="24"/>
        </w:rPr>
        <w:t>f</w:t>
      </w:r>
      <w:r w:rsidR="00307CB7" w:rsidRPr="008871DC">
        <w:rPr>
          <w:rFonts w:ascii="Arial" w:hAnsi="Arial" w:cs="Arial"/>
          <w:szCs w:val="24"/>
        </w:rPr>
        <w:t xml:space="preserve">amily </w:t>
      </w:r>
      <w:r w:rsidRPr="008871DC">
        <w:rPr>
          <w:rFonts w:ascii="Arial" w:hAnsi="Arial" w:cs="Arial"/>
          <w:szCs w:val="24"/>
        </w:rPr>
        <w:t xml:space="preserve">coverage, </w:t>
      </w:r>
      <w:r>
        <w:rPr>
          <w:rFonts w:ascii="Arial" w:hAnsi="Arial" w:cs="Arial"/>
          <w:szCs w:val="24"/>
        </w:rPr>
        <w:t>C</w:t>
      </w:r>
      <w:r w:rsidRPr="008871DC">
        <w:rPr>
          <w:rFonts w:ascii="Arial" w:hAnsi="Arial" w:cs="Arial"/>
          <w:szCs w:val="24"/>
        </w:rPr>
        <w:t xml:space="preserve">hildren covered under this </w:t>
      </w:r>
      <w:r w:rsidR="007F2362">
        <w:rPr>
          <w:rFonts w:ascii="Arial" w:hAnsi="Arial" w:cs="Arial"/>
          <w:szCs w:val="24"/>
        </w:rPr>
        <w:t>Certificate</w:t>
      </w:r>
      <w:r w:rsidRPr="008871DC">
        <w:rPr>
          <w:rFonts w:ascii="Arial" w:hAnsi="Arial" w:cs="Arial"/>
          <w:szCs w:val="24"/>
        </w:rPr>
        <w:t xml:space="preserve"> include </w:t>
      </w:r>
      <w:r>
        <w:rPr>
          <w:rFonts w:ascii="Arial" w:hAnsi="Arial" w:cs="Arial"/>
          <w:szCs w:val="24"/>
        </w:rPr>
        <w:t>You</w:t>
      </w:r>
      <w:r w:rsidRPr="008871DC">
        <w:rPr>
          <w:rFonts w:ascii="Arial" w:hAnsi="Arial" w:cs="Arial"/>
          <w:szCs w:val="24"/>
        </w:rPr>
        <w:t xml:space="preserve">r natural </w:t>
      </w:r>
      <w:r>
        <w:rPr>
          <w:rFonts w:ascii="Arial" w:hAnsi="Arial" w:cs="Arial"/>
          <w:szCs w:val="24"/>
        </w:rPr>
        <w:t>C</w:t>
      </w:r>
      <w:r w:rsidRPr="008871DC">
        <w:rPr>
          <w:rFonts w:ascii="Arial" w:hAnsi="Arial" w:cs="Arial"/>
          <w:szCs w:val="24"/>
        </w:rPr>
        <w:t xml:space="preserve">hildren, legally adopted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w:t>
      </w:r>
      <w:proofErr w:type="gramStart"/>
      <w:r w:rsidRPr="008871DC">
        <w:rPr>
          <w:rFonts w:ascii="Arial" w:hAnsi="Arial" w:cs="Arial"/>
          <w:szCs w:val="24"/>
        </w:rPr>
        <w:t xml:space="preserve">step </w:t>
      </w:r>
      <w:r>
        <w:rPr>
          <w:rFonts w:ascii="Arial" w:hAnsi="Arial" w:cs="Arial"/>
          <w:szCs w:val="24"/>
        </w:rPr>
        <w:t>C</w:t>
      </w:r>
      <w:r w:rsidRPr="008871DC">
        <w:rPr>
          <w:rFonts w:ascii="Arial" w:hAnsi="Arial" w:cs="Arial"/>
          <w:szCs w:val="24"/>
        </w:rPr>
        <w:t>hild</w:t>
      </w:r>
      <w:r>
        <w:rPr>
          <w:rFonts w:ascii="Arial" w:hAnsi="Arial" w:cs="Arial"/>
          <w:szCs w:val="24"/>
        </w:rPr>
        <w:t>ren</w:t>
      </w:r>
      <w:proofErr w:type="gramEnd"/>
      <w:r w:rsidRPr="008871DC">
        <w:rPr>
          <w:rFonts w:ascii="Arial" w:hAnsi="Arial" w:cs="Arial"/>
          <w:szCs w:val="24"/>
        </w:rPr>
        <w:t>, and</w:t>
      </w:r>
      <w:r>
        <w:rPr>
          <w:rFonts w:ascii="Arial" w:hAnsi="Arial" w:cs="Arial"/>
          <w:szCs w:val="24"/>
        </w:rPr>
        <w:t xml:space="preserve"> 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for whom </w:t>
      </w:r>
      <w:r>
        <w:rPr>
          <w:rFonts w:ascii="Arial" w:hAnsi="Arial" w:cs="Arial"/>
          <w:szCs w:val="24"/>
        </w:rPr>
        <w:t>You</w:t>
      </w:r>
      <w:r w:rsidRPr="008871DC">
        <w:rPr>
          <w:rFonts w:ascii="Arial" w:hAnsi="Arial" w:cs="Arial"/>
          <w:szCs w:val="24"/>
        </w:rPr>
        <w:t xml:space="preserve"> are the proposed adoptive</w:t>
      </w:r>
      <w:r w:rsidR="001A4586">
        <w:rPr>
          <w:rFonts w:ascii="Arial" w:hAnsi="Arial" w:cs="Arial"/>
          <w:szCs w:val="24"/>
        </w:rPr>
        <w:t xml:space="preserve"> parent</w:t>
      </w:r>
      <w:r w:rsidR="00307CB7">
        <w:rPr>
          <w:rFonts w:ascii="Arial" w:hAnsi="Arial" w:cs="Arial"/>
          <w:szCs w:val="24"/>
        </w:rPr>
        <w:t xml:space="preserve"> </w:t>
      </w:r>
      <w:r w:rsidR="00307CB7" w:rsidRPr="008871DC">
        <w:rPr>
          <w:rFonts w:ascii="Arial" w:hAnsi="Arial" w:cs="Arial"/>
          <w:szCs w:val="24"/>
        </w:rPr>
        <w:t xml:space="preserve">without regard to financial dependence, residency with </w:t>
      </w:r>
      <w:r w:rsidR="00307CB7">
        <w:rPr>
          <w:rFonts w:ascii="Arial" w:hAnsi="Arial" w:cs="Arial"/>
          <w:szCs w:val="24"/>
        </w:rPr>
        <w:t>You</w:t>
      </w:r>
      <w:r w:rsidR="00307CB7" w:rsidRPr="008871DC">
        <w:rPr>
          <w:rFonts w:ascii="Arial" w:hAnsi="Arial" w:cs="Arial"/>
          <w:szCs w:val="24"/>
        </w:rPr>
        <w:t>, student status or employment</w:t>
      </w:r>
      <w:r w:rsidRPr="008871DC">
        <w:rPr>
          <w:rFonts w:ascii="Arial" w:hAnsi="Arial" w:cs="Arial"/>
          <w:szCs w:val="24"/>
        </w:rPr>
        <w:t>.</w:t>
      </w:r>
      <w:r>
        <w:rPr>
          <w:rFonts w:ascii="Arial" w:hAnsi="Arial" w:cs="Arial"/>
          <w:szCs w:val="24"/>
        </w:rPr>
        <w:t xml:space="preserve">  </w:t>
      </w:r>
      <w:r w:rsidRPr="00D16437">
        <w:rPr>
          <w:rFonts w:ascii="Arial" w:hAnsi="Arial" w:cs="Arial"/>
          <w:szCs w:val="24"/>
        </w:rPr>
        <w:t xml:space="preserve">A proposed adopted Child is eligible for coverage on the same basis as </w:t>
      </w:r>
      <w:r w:rsidR="001A4586">
        <w:rPr>
          <w:rFonts w:ascii="Arial" w:hAnsi="Arial" w:cs="Arial"/>
          <w:szCs w:val="24"/>
        </w:rPr>
        <w:t xml:space="preserve">a </w:t>
      </w:r>
      <w:r w:rsidRPr="00D16437">
        <w:rPr>
          <w:rFonts w:ascii="Arial" w:hAnsi="Arial" w:cs="Arial"/>
          <w:szCs w:val="24"/>
        </w:rPr>
        <w:t xml:space="preserve">natural Child during any waiting period prior to the finalization of the Child’s adoption.  </w:t>
      </w:r>
      <w:r w:rsidRPr="008871DC">
        <w:rPr>
          <w:rFonts w:ascii="Arial" w:hAnsi="Arial" w:cs="Arial"/>
          <w:szCs w:val="24"/>
        </w:rPr>
        <w:t xml:space="preserve">Coverage lasts until the </w:t>
      </w:r>
      <w:r w:rsidR="001E103E">
        <w:rPr>
          <w:rFonts w:ascii="Arial" w:hAnsi="Arial" w:cs="Arial"/>
          <w:szCs w:val="24"/>
        </w:rPr>
        <w:t xml:space="preserve">[day; </w:t>
      </w:r>
      <w:r w:rsidRPr="008871DC">
        <w:rPr>
          <w:rFonts w:ascii="Arial" w:hAnsi="Arial" w:cs="Arial"/>
          <w:szCs w:val="24"/>
        </w:rPr>
        <w:t xml:space="preserve">end of the [month; year] in which] the </w:t>
      </w:r>
      <w:r>
        <w:rPr>
          <w:rFonts w:ascii="Arial" w:hAnsi="Arial" w:cs="Arial"/>
          <w:szCs w:val="24"/>
        </w:rPr>
        <w:t>C</w:t>
      </w:r>
      <w:r w:rsidRPr="008871DC">
        <w:rPr>
          <w:rFonts w:ascii="Arial" w:hAnsi="Arial" w:cs="Arial"/>
          <w:szCs w:val="24"/>
        </w:rPr>
        <w:t xml:space="preserve">hild turns </w:t>
      </w:r>
      <w:r>
        <w:rPr>
          <w:rFonts w:ascii="Arial" w:hAnsi="Arial" w:cs="Arial"/>
          <w:szCs w:val="24"/>
        </w:rPr>
        <w:t>[</w:t>
      </w:r>
      <w:r w:rsidR="00310B43">
        <w:rPr>
          <w:rFonts w:ascii="Arial" w:hAnsi="Arial" w:cs="Arial"/>
          <w:szCs w:val="24"/>
        </w:rPr>
        <w:t>19</w:t>
      </w:r>
      <w:r>
        <w:rPr>
          <w:rFonts w:ascii="Arial" w:hAnsi="Arial" w:cs="Arial"/>
          <w:szCs w:val="24"/>
        </w:rPr>
        <w:t>]</w:t>
      </w:r>
      <w:r w:rsidRPr="008871DC">
        <w:rPr>
          <w:rFonts w:ascii="Arial" w:hAnsi="Arial" w:cs="Arial"/>
          <w:szCs w:val="24"/>
        </w:rPr>
        <w:t xml:space="preserve"> years of age.</w:t>
      </w:r>
      <w:r w:rsidR="001A4586">
        <w:rPr>
          <w:rFonts w:ascii="Arial" w:hAnsi="Arial" w:cs="Arial"/>
          <w:szCs w:val="24"/>
        </w:rPr>
        <w:t xml:space="preserve">  </w:t>
      </w:r>
      <w:r w:rsidR="00310B43">
        <w:rPr>
          <w:rFonts w:ascii="Arial" w:hAnsi="Arial" w:cs="Arial"/>
        </w:rPr>
        <w:t>[</w:t>
      </w:r>
      <w:r w:rsidR="00310B43" w:rsidRPr="00B4191F">
        <w:rPr>
          <w:rFonts w:ascii="Arial" w:hAnsi="Arial" w:cs="Arial"/>
        </w:rPr>
        <w:t xml:space="preserve">Any unmarried </w:t>
      </w:r>
      <w:r w:rsidR="00310B43">
        <w:rPr>
          <w:rFonts w:ascii="Arial" w:hAnsi="Arial" w:cs="Arial"/>
        </w:rPr>
        <w:t xml:space="preserve">Child who is a </w:t>
      </w:r>
      <w:r w:rsidR="00310B43" w:rsidRPr="00B4191F">
        <w:rPr>
          <w:rFonts w:ascii="Arial" w:hAnsi="Arial" w:cs="Arial"/>
        </w:rPr>
        <w:t xml:space="preserve">student at an accredited institution of learning </w:t>
      </w:r>
      <w:r w:rsidR="00310B43">
        <w:rPr>
          <w:rFonts w:ascii="Arial" w:hAnsi="Arial" w:cs="Arial"/>
        </w:rPr>
        <w:t xml:space="preserve">is </w:t>
      </w:r>
      <w:r w:rsidR="00310B43" w:rsidRPr="00B4191F">
        <w:rPr>
          <w:rFonts w:ascii="Arial" w:hAnsi="Arial" w:cs="Arial"/>
        </w:rPr>
        <w:t xml:space="preserve">considered a </w:t>
      </w:r>
      <w:r w:rsidR="00310B43">
        <w:rPr>
          <w:rFonts w:ascii="Arial" w:hAnsi="Arial" w:cs="Arial"/>
        </w:rPr>
        <w:t>Child until age [</w:t>
      </w:r>
      <w:r w:rsidR="00310B43" w:rsidRPr="00B4191F">
        <w:rPr>
          <w:rFonts w:ascii="Arial" w:hAnsi="Arial" w:cs="Arial"/>
        </w:rPr>
        <w:t>23</w:t>
      </w:r>
      <w:r w:rsidR="00310B43">
        <w:rPr>
          <w:rFonts w:ascii="Arial" w:hAnsi="Arial" w:cs="Arial"/>
        </w:rPr>
        <w:t>] and coverage will</w:t>
      </w:r>
      <w:r w:rsidR="001C1D9A">
        <w:rPr>
          <w:rFonts w:ascii="Arial" w:hAnsi="Arial" w:cs="Arial"/>
        </w:rPr>
        <w:t xml:space="preserve"> last until the </w:t>
      </w:r>
      <w:r w:rsidR="00307CB7">
        <w:rPr>
          <w:rFonts w:ascii="Arial" w:hAnsi="Arial" w:cs="Arial"/>
        </w:rPr>
        <w:t xml:space="preserve">[day; </w:t>
      </w:r>
      <w:r w:rsidR="001C1D9A">
        <w:rPr>
          <w:rFonts w:ascii="Arial" w:hAnsi="Arial" w:cs="Arial"/>
        </w:rPr>
        <w:t>end of the [month; year] in which] the Child turns [23] years of age.</w:t>
      </w:r>
      <w:r w:rsidR="00F14AA0">
        <w:rPr>
          <w:rFonts w:ascii="Arial" w:hAnsi="Arial" w:cs="Arial"/>
        </w:rPr>
        <w:t>]</w:t>
      </w:r>
      <w:r w:rsidR="001A4586">
        <w:rPr>
          <w:rFonts w:ascii="Arial" w:hAnsi="Arial" w:cs="Arial"/>
        </w:rPr>
        <w:t xml:space="preserve">  </w:t>
      </w:r>
      <w:r w:rsidRPr="008871DC">
        <w:rPr>
          <w:rFonts w:ascii="Arial" w:hAnsi="Arial" w:cs="Arial"/>
          <w:szCs w:val="24"/>
        </w:rPr>
        <w:t xml:space="preserve">[Coverage also includes </w:t>
      </w:r>
      <w:r>
        <w:rPr>
          <w:rFonts w:ascii="Arial" w:hAnsi="Arial" w:cs="Arial"/>
          <w:szCs w:val="24"/>
        </w:rPr>
        <w:t>C</w:t>
      </w:r>
      <w:r w:rsidRPr="008871DC">
        <w:rPr>
          <w:rFonts w:ascii="Arial" w:hAnsi="Arial" w:cs="Arial"/>
          <w:szCs w:val="24"/>
        </w:rPr>
        <w:t xml:space="preserve">hildren for whom </w:t>
      </w:r>
      <w:r>
        <w:rPr>
          <w:rFonts w:ascii="Arial" w:hAnsi="Arial" w:cs="Arial"/>
          <w:szCs w:val="24"/>
        </w:rPr>
        <w:t>You</w:t>
      </w:r>
      <w:r w:rsidRPr="008871DC">
        <w:rPr>
          <w:rFonts w:ascii="Arial" w:hAnsi="Arial" w:cs="Arial"/>
          <w:szCs w:val="24"/>
        </w:rPr>
        <w:t xml:space="preserve"> are a </w:t>
      </w:r>
      <w:r w:rsidR="001E103E">
        <w:rPr>
          <w:rFonts w:ascii="Arial" w:hAnsi="Arial" w:cs="Arial"/>
          <w:szCs w:val="24"/>
        </w:rPr>
        <w:t xml:space="preserve">[permanent] </w:t>
      </w:r>
      <w:r w:rsidRPr="008871DC">
        <w:rPr>
          <w:rFonts w:ascii="Arial" w:hAnsi="Arial" w:cs="Arial"/>
          <w:szCs w:val="24"/>
        </w:rPr>
        <w:t xml:space="preserve">legal guardian if the </w:t>
      </w:r>
      <w:r>
        <w:rPr>
          <w:rFonts w:ascii="Arial" w:hAnsi="Arial" w:cs="Arial"/>
          <w:szCs w:val="24"/>
        </w:rPr>
        <w:t>C</w:t>
      </w:r>
      <w:r w:rsidRPr="008871DC">
        <w:rPr>
          <w:rFonts w:ascii="Arial" w:hAnsi="Arial" w:cs="Arial"/>
          <w:szCs w:val="24"/>
        </w:rPr>
        <w:t>hild</w:t>
      </w:r>
      <w:r>
        <w:rPr>
          <w:rFonts w:ascii="Arial" w:hAnsi="Arial" w:cs="Arial"/>
          <w:szCs w:val="24"/>
        </w:rPr>
        <w:t>ren are</w:t>
      </w:r>
      <w:r w:rsidRPr="008871DC">
        <w:rPr>
          <w:rFonts w:ascii="Arial" w:hAnsi="Arial" w:cs="Arial"/>
          <w:szCs w:val="24"/>
        </w:rPr>
        <w:t xml:space="preserve"> chiefly dependent upon </w:t>
      </w:r>
      <w:r>
        <w:rPr>
          <w:rFonts w:ascii="Arial" w:hAnsi="Arial" w:cs="Arial"/>
          <w:szCs w:val="24"/>
        </w:rPr>
        <w:t>You</w:t>
      </w:r>
      <w:r w:rsidRPr="008871DC">
        <w:rPr>
          <w:rFonts w:ascii="Arial" w:hAnsi="Arial" w:cs="Arial"/>
          <w:szCs w:val="24"/>
        </w:rPr>
        <w:t xml:space="preserve"> for support and </w:t>
      </w:r>
      <w:r>
        <w:rPr>
          <w:rFonts w:ascii="Arial" w:hAnsi="Arial" w:cs="Arial"/>
          <w:szCs w:val="24"/>
        </w:rPr>
        <w:t>You</w:t>
      </w:r>
      <w:r w:rsidRPr="008871DC">
        <w:rPr>
          <w:rFonts w:ascii="Arial" w:hAnsi="Arial" w:cs="Arial"/>
          <w:szCs w:val="24"/>
        </w:rPr>
        <w:t xml:space="preserve"> have been appointed the legal guardian by a court order.]  </w:t>
      </w:r>
      <w:r w:rsidR="00000ABF">
        <w:rPr>
          <w:rFonts w:ascii="Arial" w:hAnsi="Arial" w:cs="Arial"/>
          <w:szCs w:val="24"/>
        </w:rPr>
        <w:t>[</w:t>
      </w:r>
      <w:r w:rsidRPr="008871DC">
        <w:rPr>
          <w:rFonts w:ascii="Arial" w:hAnsi="Arial" w:cs="Arial"/>
          <w:szCs w:val="24"/>
        </w:rPr>
        <w:t>[</w:t>
      </w:r>
      <w:r w:rsidR="004D4824">
        <w:rPr>
          <w:rFonts w:ascii="Arial" w:hAnsi="Arial" w:cs="Arial"/>
        </w:rPr>
        <w:t>Foster Children</w:t>
      </w:r>
      <w:r w:rsidR="00C20D52">
        <w:rPr>
          <w:rFonts w:ascii="Arial" w:hAnsi="Arial" w:cs="Arial"/>
        </w:rPr>
        <w:t>]</w:t>
      </w:r>
      <w:r w:rsidR="00BA1D5E">
        <w:rPr>
          <w:rFonts w:ascii="Arial" w:hAnsi="Arial" w:cs="Arial"/>
        </w:rPr>
        <w:t xml:space="preserve"> </w:t>
      </w:r>
      <w:r w:rsidR="00C20D52">
        <w:rPr>
          <w:rFonts w:ascii="Arial" w:hAnsi="Arial" w:cs="Arial"/>
        </w:rPr>
        <w:t>[</w:t>
      </w:r>
      <w:r w:rsidR="00BA1D5E">
        <w:rPr>
          <w:rFonts w:ascii="Arial" w:hAnsi="Arial" w:cs="Arial"/>
        </w:rPr>
        <w:t>and</w:t>
      </w:r>
      <w:r w:rsidR="00C20D52">
        <w:rPr>
          <w:rFonts w:ascii="Arial" w:hAnsi="Arial" w:cs="Arial"/>
        </w:rPr>
        <w:t>]</w:t>
      </w:r>
      <w:r w:rsidR="004D4824">
        <w:rPr>
          <w:rFonts w:ascii="Arial" w:hAnsi="Arial" w:cs="Arial"/>
        </w:rPr>
        <w:t xml:space="preserve"> </w:t>
      </w:r>
      <w:r w:rsidR="00C20D52">
        <w:rPr>
          <w:rFonts w:ascii="Arial" w:hAnsi="Arial" w:cs="Arial"/>
        </w:rPr>
        <w:t>[</w:t>
      </w:r>
      <w:r w:rsidR="004D4824">
        <w:rPr>
          <w:rFonts w:ascii="Arial" w:hAnsi="Arial" w:cs="Arial"/>
        </w:rPr>
        <w:t>grandchildren</w:t>
      </w:r>
      <w:r w:rsidR="00C20D52">
        <w:rPr>
          <w:rFonts w:ascii="Arial" w:hAnsi="Arial" w:cs="Arial"/>
        </w:rPr>
        <w:t>]</w:t>
      </w:r>
      <w:r w:rsidR="004D4824">
        <w:rPr>
          <w:rFonts w:ascii="Arial" w:hAnsi="Arial" w:cs="Arial"/>
        </w:rPr>
        <w:t xml:space="preserve"> </w:t>
      </w:r>
      <w:r w:rsidR="004D4824">
        <w:rPr>
          <w:rFonts w:ascii="Arial" w:hAnsi="Arial" w:cs="Arial"/>
        </w:rPr>
        <w:lastRenderedPageBreak/>
        <w:t xml:space="preserve">are not </w:t>
      </w:r>
      <w:r w:rsidR="003E6EF0">
        <w:rPr>
          <w:rFonts w:ascii="Arial" w:hAnsi="Arial" w:cs="Arial"/>
        </w:rPr>
        <w:t>c</w:t>
      </w:r>
      <w:r w:rsidR="004D4824">
        <w:rPr>
          <w:rFonts w:ascii="Arial" w:hAnsi="Arial" w:cs="Arial"/>
        </w:rPr>
        <w:t>overed.</w:t>
      </w:r>
      <w:r w:rsidR="00000ABF">
        <w:rPr>
          <w:rFonts w:ascii="Arial" w:hAnsi="Arial" w:cs="Arial"/>
        </w:rPr>
        <w:t>]  [[Grandchildren who are chiefly dependent upon You for support [and who live with You]] [and] [[</w:t>
      </w:r>
      <w:proofErr w:type="spellStart"/>
      <w:proofErr w:type="gramStart"/>
      <w:r w:rsidR="00000ABF">
        <w:rPr>
          <w:rFonts w:ascii="Arial" w:hAnsi="Arial" w:cs="Arial"/>
        </w:rPr>
        <w:t>F;f</w:t>
      </w:r>
      <w:proofErr w:type="spellEnd"/>
      <w:proofErr w:type="gramEnd"/>
      <w:r w:rsidR="00000ABF">
        <w:rPr>
          <w:rFonts w:ascii="Arial" w:hAnsi="Arial" w:cs="Arial"/>
        </w:rPr>
        <w:t>]</w:t>
      </w:r>
      <w:proofErr w:type="spellStart"/>
      <w:r w:rsidR="00000ABF">
        <w:rPr>
          <w:rFonts w:ascii="Arial" w:hAnsi="Arial" w:cs="Arial"/>
        </w:rPr>
        <w:t>oster</w:t>
      </w:r>
      <w:proofErr w:type="spellEnd"/>
      <w:r w:rsidR="00000ABF">
        <w:rPr>
          <w:rFonts w:ascii="Arial" w:hAnsi="Arial" w:cs="Arial"/>
        </w:rPr>
        <w:t xml:space="preserve"> children] are covered.]]</w:t>
      </w:r>
      <w:r w:rsidRPr="008871DC">
        <w:rPr>
          <w:rFonts w:ascii="Arial" w:hAnsi="Arial" w:cs="Arial"/>
          <w:szCs w:val="24"/>
        </w:rPr>
        <w:t xml:space="preserve">  </w:t>
      </w:r>
    </w:p>
    <w:p w14:paraId="026F3CB5" w14:textId="77777777" w:rsidR="0001490E" w:rsidRDefault="0001490E" w:rsidP="0001490E">
      <w:pPr>
        <w:rPr>
          <w:rFonts w:ascii="Arial" w:hAnsi="Arial" w:cs="Arial"/>
          <w:i/>
        </w:rPr>
      </w:pPr>
      <w:r w:rsidRPr="001166CB">
        <w:rPr>
          <w:rFonts w:ascii="Arial" w:hAnsi="Arial" w:cs="Arial"/>
        </w:rPr>
        <w:t>{</w:t>
      </w:r>
      <w:r w:rsidRPr="001166CB">
        <w:rPr>
          <w:rFonts w:ascii="Arial" w:hAnsi="Arial" w:cs="Arial"/>
          <w:i/>
        </w:rPr>
        <w:t xml:space="preserve">Drafting Note: </w:t>
      </w:r>
      <w:r w:rsidR="007F2362">
        <w:rPr>
          <w:rFonts w:ascii="Arial" w:hAnsi="Arial" w:cs="Arial"/>
          <w:i/>
        </w:rPr>
        <w:t>D</w:t>
      </w:r>
      <w:r w:rsidR="00760927">
        <w:rPr>
          <w:rFonts w:ascii="Arial" w:hAnsi="Arial" w:cs="Arial"/>
          <w:i/>
        </w:rPr>
        <w:t xml:space="preserve">ependent children must be covered </w:t>
      </w:r>
      <w:r w:rsidR="00307CB7">
        <w:rPr>
          <w:rFonts w:ascii="Arial" w:hAnsi="Arial" w:cs="Arial"/>
          <w:i/>
        </w:rPr>
        <w:t xml:space="preserve">until </w:t>
      </w:r>
      <w:r w:rsidR="00C20D52">
        <w:rPr>
          <w:rFonts w:ascii="Arial" w:hAnsi="Arial" w:cs="Arial"/>
          <w:i/>
        </w:rPr>
        <w:t xml:space="preserve">at least </w:t>
      </w:r>
      <w:r w:rsidR="00307CB7">
        <w:rPr>
          <w:rFonts w:ascii="Arial" w:hAnsi="Arial" w:cs="Arial"/>
          <w:i/>
        </w:rPr>
        <w:t xml:space="preserve">the </w:t>
      </w:r>
      <w:r>
        <w:rPr>
          <w:rFonts w:ascii="Arial" w:hAnsi="Arial" w:cs="Arial"/>
          <w:i/>
        </w:rPr>
        <w:t xml:space="preserve">end of the month that the child turns </w:t>
      </w:r>
      <w:r w:rsidR="00C20D52">
        <w:rPr>
          <w:rFonts w:ascii="Arial" w:hAnsi="Arial" w:cs="Arial"/>
          <w:i/>
        </w:rPr>
        <w:t>19 years of</w:t>
      </w:r>
      <w:r>
        <w:rPr>
          <w:rFonts w:ascii="Arial" w:hAnsi="Arial" w:cs="Arial"/>
          <w:i/>
        </w:rPr>
        <w:t xml:space="preserve"> age</w:t>
      </w:r>
      <w:r w:rsidR="00760927">
        <w:rPr>
          <w:rFonts w:ascii="Arial" w:hAnsi="Arial" w:cs="Arial"/>
          <w:i/>
        </w:rPr>
        <w:t xml:space="preserve"> </w:t>
      </w:r>
      <w:r w:rsidR="00C932D9">
        <w:rPr>
          <w:rFonts w:ascii="Arial" w:hAnsi="Arial" w:cs="Arial"/>
          <w:i/>
        </w:rPr>
        <w:t>and</w:t>
      </w:r>
      <w:r w:rsidR="000A4406">
        <w:rPr>
          <w:rFonts w:ascii="Arial" w:hAnsi="Arial" w:cs="Arial"/>
          <w:i/>
        </w:rPr>
        <w:t xml:space="preserve"> </w:t>
      </w:r>
      <w:r w:rsidR="007F2362">
        <w:rPr>
          <w:rFonts w:ascii="Arial" w:hAnsi="Arial" w:cs="Arial"/>
          <w:i/>
        </w:rPr>
        <w:t xml:space="preserve">Dependents who are </w:t>
      </w:r>
      <w:r w:rsidR="00F83340">
        <w:rPr>
          <w:rFonts w:ascii="Arial" w:hAnsi="Arial" w:cs="Arial"/>
          <w:i/>
        </w:rPr>
        <w:t>s</w:t>
      </w:r>
      <w:r w:rsidRPr="00BA0411">
        <w:rPr>
          <w:rFonts w:ascii="Arial" w:hAnsi="Arial" w:cs="Arial"/>
          <w:i/>
        </w:rPr>
        <w:t xml:space="preserve">tudents </w:t>
      </w:r>
      <w:r>
        <w:rPr>
          <w:rFonts w:ascii="Arial" w:hAnsi="Arial" w:cs="Arial"/>
          <w:i/>
        </w:rPr>
        <w:t>must be covered to at least age 23</w:t>
      </w:r>
      <w:r w:rsidR="000A4406">
        <w:rPr>
          <w:rFonts w:ascii="Arial" w:hAnsi="Arial" w:cs="Arial"/>
          <w:i/>
        </w:rPr>
        <w:t xml:space="preserve">.  </w:t>
      </w:r>
      <w:r w:rsidR="00C932D9">
        <w:rPr>
          <w:rFonts w:ascii="Arial" w:hAnsi="Arial" w:cs="Arial"/>
          <w:i/>
        </w:rPr>
        <w:t>The</w:t>
      </w:r>
      <w:r>
        <w:rPr>
          <w:rFonts w:ascii="Arial" w:hAnsi="Arial" w:cs="Arial"/>
          <w:i/>
        </w:rPr>
        <w:t xml:space="preserve"> bracketed language </w:t>
      </w:r>
      <w:r w:rsidR="007F2362">
        <w:rPr>
          <w:rFonts w:ascii="Arial" w:hAnsi="Arial" w:cs="Arial"/>
          <w:i/>
        </w:rPr>
        <w:t>beginning “Any unmarried Child who is</w:t>
      </w:r>
      <w:r w:rsidR="00E814C9">
        <w:rPr>
          <w:rFonts w:ascii="Arial" w:hAnsi="Arial" w:cs="Arial"/>
          <w:i/>
        </w:rPr>
        <w:t xml:space="preserve"> </w:t>
      </w:r>
      <w:r w:rsidR="00820562">
        <w:rPr>
          <w:rFonts w:ascii="Arial" w:hAnsi="Arial" w:cs="Arial"/>
          <w:i/>
        </w:rPr>
        <w:t>a student</w:t>
      </w:r>
      <w:r w:rsidR="007F2362">
        <w:rPr>
          <w:rFonts w:ascii="Arial" w:hAnsi="Arial" w:cs="Arial"/>
          <w:i/>
        </w:rPr>
        <w:t xml:space="preserve">” </w:t>
      </w:r>
      <w:r w:rsidR="00C932D9">
        <w:rPr>
          <w:rFonts w:ascii="Arial" w:hAnsi="Arial" w:cs="Arial"/>
          <w:i/>
        </w:rPr>
        <w:t xml:space="preserve">can be removed </w:t>
      </w:r>
      <w:r>
        <w:rPr>
          <w:rFonts w:ascii="Arial" w:hAnsi="Arial" w:cs="Arial"/>
          <w:i/>
        </w:rPr>
        <w:t>if all children are covered to age 23 or higher</w:t>
      </w:r>
      <w:r w:rsidRPr="00BA0411">
        <w:rPr>
          <w:rFonts w:ascii="Arial" w:hAnsi="Arial" w:cs="Arial"/>
          <w:i/>
        </w:rPr>
        <w:t>.</w:t>
      </w:r>
      <w:r>
        <w:rPr>
          <w:rFonts w:ascii="Arial" w:hAnsi="Arial" w:cs="Arial"/>
          <w:i/>
        </w:rPr>
        <w:t xml:space="preserve">  Plans </w:t>
      </w:r>
      <w:r w:rsidRPr="001166CB">
        <w:rPr>
          <w:rFonts w:ascii="Arial" w:hAnsi="Arial" w:cs="Arial"/>
          <w:i/>
        </w:rPr>
        <w:t xml:space="preserve">may extend coverage to foster children, </w:t>
      </w:r>
      <w:proofErr w:type="gramStart"/>
      <w:r w:rsidRPr="001166CB">
        <w:rPr>
          <w:rFonts w:ascii="Arial" w:hAnsi="Arial" w:cs="Arial"/>
          <w:i/>
        </w:rPr>
        <w:t>grandchildren</w:t>
      </w:r>
      <w:proofErr w:type="gramEnd"/>
      <w:r w:rsidRPr="001166CB">
        <w:rPr>
          <w:rFonts w:ascii="Arial" w:hAnsi="Arial" w:cs="Arial"/>
          <w:i/>
        </w:rPr>
        <w:t xml:space="preserve"> and children for whom the </w:t>
      </w:r>
      <w:r w:rsidR="00C84322">
        <w:rPr>
          <w:rFonts w:ascii="Arial" w:hAnsi="Arial" w:cs="Arial"/>
          <w:i/>
        </w:rPr>
        <w:t>s</w:t>
      </w:r>
      <w:r w:rsidRPr="001166CB">
        <w:rPr>
          <w:rFonts w:ascii="Arial" w:hAnsi="Arial" w:cs="Arial"/>
          <w:i/>
        </w:rPr>
        <w:t>ubscriber is a legal guardian.</w:t>
      </w:r>
      <w:r w:rsidR="00000ABF">
        <w:rPr>
          <w:rFonts w:ascii="Arial" w:hAnsi="Arial" w:cs="Arial"/>
          <w:i/>
        </w:rPr>
        <w:t xml:space="preserve">  If coverage is extended to grandchildren, the bracketed “and who live with you” language is optional.</w:t>
      </w:r>
      <w:r w:rsidRPr="001166CB">
        <w:rPr>
          <w:rFonts w:ascii="Arial" w:hAnsi="Arial" w:cs="Arial"/>
          <w:i/>
        </w:rPr>
        <w:t>}</w:t>
      </w:r>
    </w:p>
    <w:p w14:paraId="0078A2D5" w14:textId="77777777" w:rsidR="001E20C5" w:rsidRPr="00902417"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jc w:val="both"/>
        <w:rPr>
          <w:rFonts w:ascii="Arial" w:hAnsi="Arial" w:cs="Arial"/>
          <w:szCs w:val="24"/>
        </w:rPr>
      </w:pPr>
    </w:p>
    <w:p w14:paraId="2F0B65E7" w14:textId="4FE4BC08" w:rsidR="001E20C5" w:rsidRPr="00902417"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Any unmarried dependent </w:t>
      </w:r>
      <w:r>
        <w:rPr>
          <w:rFonts w:ascii="Arial" w:hAnsi="Arial" w:cs="Arial"/>
          <w:szCs w:val="24"/>
        </w:rPr>
        <w:t>C</w:t>
      </w:r>
      <w:r w:rsidRPr="00902417">
        <w:rPr>
          <w:rFonts w:ascii="Arial" w:hAnsi="Arial" w:cs="Arial"/>
          <w:szCs w:val="24"/>
        </w:rPr>
        <w:t xml:space="preserve">hild, regardless of age, who is incapable of self-sustaining employment by reason of mental illness, developmental disability, </w:t>
      </w:r>
      <w:r w:rsidR="00D1739C">
        <w:rPr>
          <w:rFonts w:ascii="Arial" w:hAnsi="Arial" w:cs="Arial"/>
          <w:szCs w:val="24"/>
        </w:rPr>
        <w:t>intellectual disability</w:t>
      </w:r>
      <w:r w:rsidRPr="00902417">
        <w:rPr>
          <w:rFonts w:ascii="Arial" w:hAnsi="Arial" w:cs="Arial"/>
          <w:szCs w:val="24"/>
        </w:rPr>
        <w:t xml:space="preserve"> (as defined in the </w:t>
      </w:r>
      <w:r w:rsidR="00307CB7">
        <w:rPr>
          <w:rFonts w:ascii="Arial" w:hAnsi="Arial" w:cs="Arial"/>
          <w:szCs w:val="24"/>
        </w:rPr>
        <w:t xml:space="preserve">New York </w:t>
      </w:r>
      <w:r>
        <w:rPr>
          <w:rFonts w:ascii="Arial" w:hAnsi="Arial" w:cs="Arial"/>
          <w:szCs w:val="24"/>
        </w:rPr>
        <w:t>Mental Hygiene L</w:t>
      </w:r>
      <w:r w:rsidRPr="00902417">
        <w:rPr>
          <w:rFonts w:ascii="Arial" w:hAnsi="Arial" w:cs="Arial"/>
          <w:szCs w:val="24"/>
        </w:rPr>
        <w:t xml:space="preserve">aw), or physical </w:t>
      </w:r>
      <w:r w:rsidR="00D1739C">
        <w:rPr>
          <w:rFonts w:ascii="Arial" w:hAnsi="Arial" w:cs="Arial"/>
          <w:szCs w:val="24"/>
        </w:rPr>
        <w:t>disability</w:t>
      </w:r>
      <w:r w:rsidR="00D1739C" w:rsidRPr="00902417">
        <w:rPr>
          <w:rFonts w:ascii="Arial" w:hAnsi="Arial" w:cs="Arial"/>
          <w:szCs w:val="24"/>
        </w:rPr>
        <w:t xml:space="preserve"> </w:t>
      </w:r>
      <w:r w:rsidRPr="00902417">
        <w:rPr>
          <w:rFonts w:ascii="Arial" w:hAnsi="Arial" w:cs="Arial"/>
          <w:szCs w:val="24"/>
        </w:rPr>
        <w:t xml:space="preserve">and who became so incapable prior to attainment of the age at which the </w:t>
      </w:r>
      <w:r>
        <w:rPr>
          <w:rFonts w:ascii="Arial" w:hAnsi="Arial" w:cs="Arial"/>
          <w:szCs w:val="24"/>
        </w:rPr>
        <w:t>C</w:t>
      </w:r>
      <w:r w:rsidRPr="00902417">
        <w:rPr>
          <w:rFonts w:ascii="Arial" w:hAnsi="Arial" w:cs="Arial"/>
          <w:szCs w:val="24"/>
        </w:rPr>
        <w:t xml:space="preserve">hild’s coverage would otherwise terminate and who is chiefly dependent upon </w:t>
      </w:r>
      <w:r>
        <w:rPr>
          <w:rFonts w:ascii="Arial" w:hAnsi="Arial" w:cs="Arial"/>
          <w:szCs w:val="24"/>
        </w:rPr>
        <w:t>You</w:t>
      </w:r>
      <w:r w:rsidRPr="00902417">
        <w:rPr>
          <w:rFonts w:ascii="Arial" w:hAnsi="Arial" w:cs="Arial"/>
          <w:szCs w:val="24"/>
        </w:rPr>
        <w:t xml:space="preserve"> for support and maintenance, will remain covered while </w:t>
      </w:r>
      <w:r>
        <w:rPr>
          <w:rFonts w:ascii="Arial" w:hAnsi="Arial" w:cs="Arial"/>
          <w:szCs w:val="24"/>
        </w:rPr>
        <w:t>You</w:t>
      </w:r>
      <w:r w:rsidRPr="00902417">
        <w:rPr>
          <w:rFonts w:ascii="Arial" w:hAnsi="Arial" w:cs="Arial"/>
          <w:szCs w:val="24"/>
        </w:rPr>
        <w:t xml:space="preserve">r insurance remains in force and </w:t>
      </w:r>
      <w:r>
        <w:rPr>
          <w:rFonts w:ascii="Arial" w:hAnsi="Arial" w:cs="Arial"/>
          <w:szCs w:val="24"/>
        </w:rPr>
        <w:t>You</w:t>
      </w:r>
      <w:r w:rsidRPr="00902417">
        <w:rPr>
          <w:rFonts w:ascii="Arial" w:hAnsi="Arial" w:cs="Arial"/>
          <w:szCs w:val="24"/>
        </w:rPr>
        <w:t xml:space="preserve">r </w:t>
      </w:r>
      <w:r>
        <w:rPr>
          <w:rFonts w:ascii="Arial" w:hAnsi="Arial" w:cs="Arial"/>
          <w:szCs w:val="24"/>
        </w:rPr>
        <w:t>C</w:t>
      </w:r>
      <w:r w:rsidRPr="00902417">
        <w:rPr>
          <w:rFonts w:ascii="Arial" w:hAnsi="Arial" w:cs="Arial"/>
          <w:szCs w:val="24"/>
        </w:rPr>
        <w:t xml:space="preserve">hild remains in such condition.  </w:t>
      </w:r>
      <w:r>
        <w:rPr>
          <w:rFonts w:ascii="Arial" w:hAnsi="Arial" w:cs="Arial"/>
          <w:szCs w:val="24"/>
        </w:rPr>
        <w:t>You</w:t>
      </w:r>
      <w:r w:rsidRPr="00902417">
        <w:rPr>
          <w:rFonts w:ascii="Arial" w:hAnsi="Arial" w:cs="Arial"/>
          <w:szCs w:val="24"/>
        </w:rPr>
        <w:t xml:space="preserve"> have 31 days from the date of </w:t>
      </w:r>
      <w:r>
        <w:rPr>
          <w:rFonts w:ascii="Arial" w:hAnsi="Arial" w:cs="Arial"/>
          <w:szCs w:val="24"/>
        </w:rPr>
        <w:t>You</w:t>
      </w:r>
      <w:r w:rsidRPr="00902417">
        <w:rPr>
          <w:rFonts w:ascii="Arial" w:hAnsi="Arial" w:cs="Arial"/>
          <w:szCs w:val="24"/>
        </w:rPr>
        <w:t xml:space="preserve">r </w:t>
      </w:r>
      <w:r>
        <w:rPr>
          <w:rFonts w:ascii="Arial" w:hAnsi="Arial" w:cs="Arial"/>
          <w:szCs w:val="24"/>
        </w:rPr>
        <w:t>C</w:t>
      </w:r>
      <w:r w:rsidRPr="00902417">
        <w:rPr>
          <w:rFonts w:ascii="Arial" w:hAnsi="Arial" w:cs="Arial"/>
          <w:szCs w:val="24"/>
        </w:rPr>
        <w:t xml:space="preserve">hild's attainment of the termination age to </w:t>
      </w:r>
      <w:proofErr w:type="gramStart"/>
      <w:r w:rsidRPr="00902417">
        <w:rPr>
          <w:rFonts w:ascii="Arial" w:hAnsi="Arial" w:cs="Arial"/>
          <w:szCs w:val="24"/>
        </w:rPr>
        <w:t>submit an application</w:t>
      </w:r>
      <w:proofErr w:type="gramEnd"/>
      <w:r w:rsidRPr="00902417">
        <w:rPr>
          <w:rFonts w:ascii="Arial" w:hAnsi="Arial" w:cs="Arial"/>
          <w:szCs w:val="24"/>
        </w:rPr>
        <w:t xml:space="preserve"> to request that the </w:t>
      </w:r>
      <w:r>
        <w:rPr>
          <w:rFonts w:ascii="Arial" w:hAnsi="Arial" w:cs="Arial"/>
          <w:szCs w:val="24"/>
        </w:rPr>
        <w:t>C</w:t>
      </w:r>
      <w:r w:rsidRPr="00902417">
        <w:rPr>
          <w:rFonts w:ascii="Arial" w:hAnsi="Arial" w:cs="Arial"/>
          <w:szCs w:val="24"/>
        </w:rPr>
        <w:t xml:space="preserve">hild be included in </w:t>
      </w:r>
      <w:r>
        <w:rPr>
          <w:rFonts w:ascii="Arial" w:hAnsi="Arial" w:cs="Arial"/>
          <w:szCs w:val="24"/>
        </w:rPr>
        <w:t>You</w:t>
      </w:r>
      <w:r w:rsidRPr="00902417">
        <w:rPr>
          <w:rFonts w:ascii="Arial" w:hAnsi="Arial" w:cs="Arial"/>
          <w:szCs w:val="24"/>
        </w:rPr>
        <w:t xml:space="preserve">r coverage and proof of the </w:t>
      </w:r>
      <w:r>
        <w:rPr>
          <w:rFonts w:ascii="Arial" w:hAnsi="Arial" w:cs="Arial"/>
          <w:szCs w:val="24"/>
        </w:rPr>
        <w:t>C</w:t>
      </w:r>
      <w:r w:rsidRPr="00902417">
        <w:rPr>
          <w:rFonts w:ascii="Arial" w:hAnsi="Arial" w:cs="Arial"/>
          <w:szCs w:val="24"/>
        </w:rPr>
        <w:t xml:space="preserve">hild’s incapacity.  We have the right to check whether a </w:t>
      </w:r>
      <w:r>
        <w:rPr>
          <w:rFonts w:ascii="Arial" w:hAnsi="Arial" w:cs="Arial"/>
          <w:szCs w:val="24"/>
        </w:rPr>
        <w:t>C</w:t>
      </w:r>
      <w:r w:rsidRPr="00902417">
        <w:rPr>
          <w:rFonts w:ascii="Arial" w:hAnsi="Arial" w:cs="Arial"/>
          <w:szCs w:val="24"/>
        </w:rPr>
        <w:t>hild is and continues to qualify under this section.</w:t>
      </w:r>
    </w:p>
    <w:p w14:paraId="635112F2" w14:textId="77777777" w:rsidR="00F83340" w:rsidRDefault="00F83340" w:rsidP="00DD4F7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3850B847" w14:textId="77777777" w:rsidR="00A11DB1" w:rsidRPr="00902417" w:rsidRDefault="00B9651F" w:rsidP="00DD4F7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E114DC">
        <w:rPr>
          <w:rFonts w:ascii="Arial" w:hAnsi="Arial" w:cs="Arial"/>
          <w:i/>
        </w:rPr>
        <w:t xml:space="preserve">{Drafting </w:t>
      </w:r>
      <w:r w:rsidR="00535197">
        <w:rPr>
          <w:rFonts w:ascii="Arial" w:hAnsi="Arial" w:cs="Arial"/>
          <w:i/>
        </w:rPr>
        <w:t>N</w:t>
      </w:r>
      <w:r w:rsidRPr="00E114DC">
        <w:rPr>
          <w:rFonts w:ascii="Arial" w:hAnsi="Arial" w:cs="Arial"/>
          <w:i/>
        </w:rPr>
        <w:t xml:space="preserve">ote: </w:t>
      </w:r>
      <w:r w:rsidR="00E814C9">
        <w:rPr>
          <w:rFonts w:ascii="Arial" w:hAnsi="Arial" w:cs="Arial"/>
          <w:i/>
        </w:rPr>
        <w:t>I</w:t>
      </w:r>
      <w:r>
        <w:rPr>
          <w:rFonts w:ascii="Arial" w:hAnsi="Arial" w:cs="Arial"/>
          <w:i/>
        </w:rPr>
        <w:t xml:space="preserve">f </w:t>
      </w:r>
      <w:r w:rsidR="00E814C9" w:rsidRPr="00E814C9">
        <w:rPr>
          <w:rFonts w:ascii="Arial" w:hAnsi="Arial" w:cs="Arial"/>
          <w:i/>
        </w:rPr>
        <w:t>Child</w:t>
      </w:r>
      <w:r w:rsidR="00E814C9">
        <w:rPr>
          <w:rFonts w:ascii="Arial" w:hAnsi="Arial" w:cs="Arial"/>
          <w:i/>
        </w:rPr>
        <w:t>ren</w:t>
      </w:r>
      <w:r w:rsidR="00E814C9" w:rsidRPr="00E814C9">
        <w:rPr>
          <w:rFonts w:ascii="Arial" w:hAnsi="Arial" w:cs="Arial"/>
          <w:i/>
        </w:rPr>
        <w:t xml:space="preserve"> who </w:t>
      </w:r>
      <w:r w:rsidR="00E814C9">
        <w:rPr>
          <w:rFonts w:ascii="Arial" w:hAnsi="Arial" w:cs="Arial"/>
          <w:i/>
        </w:rPr>
        <w:t>are</w:t>
      </w:r>
      <w:r w:rsidR="00E814C9" w:rsidRPr="00E814C9">
        <w:rPr>
          <w:rFonts w:ascii="Arial" w:hAnsi="Arial" w:cs="Arial"/>
          <w:i/>
        </w:rPr>
        <w:t xml:space="preserve"> student</w:t>
      </w:r>
      <w:r w:rsidR="00E814C9">
        <w:rPr>
          <w:rFonts w:ascii="Arial" w:hAnsi="Arial" w:cs="Arial"/>
          <w:i/>
        </w:rPr>
        <w:t>s</w:t>
      </w:r>
      <w:r w:rsidR="00E814C9" w:rsidRPr="00E814C9">
        <w:rPr>
          <w:rFonts w:ascii="Arial" w:hAnsi="Arial" w:cs="Arial"/>
          <w:i/>
        </w:rPr>
        <w:t xml:space="preserve"> at an accredited institution of learning</w:t>
      </w:r>
      <w:r>
        <w:rPr>
          <w:rFonts w:ascii="Arial" w:hAnsi="Arial" w:cs="Arial"/>
          <w:i/>
        </w:rPr>
        <w:t xml:space="preserve"> and</w:t>
      </w:r>
      <w:r w:rsidR="00305D08">
        <w:rPr>
          <w:rFonts w:ascii="Arial" w:hAnsi="Arial" w:cs="Arial"/>
          <w:i/>
        </w:rPr>
        <w:t xml:space="preserve"> other</w:t>
      </w:r>
      <w:r>
        <w:rPr>
          <w:rFonts w:ascii="Arial" w:hAnsi="Arial" w:cs="Arial"/>
          <w:i/>
        </w:rPr>
        <w:t xml:space="preserve"> </w:t>
      </w:r>
      <w:r w:rsidRPr="00E114DC">
        <w:rPr>
          <w:rFonts w:ascii="Arial" w:hAnsi="Arial" w:cs="Arial"/>
          <w:i/>
        </w:rPr>
        <w:t>child</w:t>
      </w:r>
      <w:r>
        <w:rPr>
          <w:rFonts w:ascii="Arial" w:hAnsi="Arial" w:cs="Arial"/>
          <w:i/>
        </w:rPr>
        <w:t>ren are covered to the same age</w:t>
      </w:r>
      <w:r w:rsidR="00305D08">
        <w:rPr>
          <w:rFonts w:ascii="Arial" w:hAnsi="Arial" w:cs="Arial"/>
          <w:i/>
        </w:rPr>
        <w:t xml:space="preserve"> of at least 23 or higher</w:t>
      </w:r>
      <w:r w:rsidR="000A4406">
        <w:rPr>
          <w:rFonts w:ascii="Arial" w:hAnsi="Arial" w:cs="Arial"/>
          <w:i/>
        </w:rPr>
        <w:t xml:space="preserve"> </w:t>
      </w:r>
      <w:r w:rsidRPr="00E114DC">
        <w:rPr>
          <w:rFonts w:ascii="Arial" w:hAnsi="Arial" w:cs="Arial"/>
          <w:i/>
        </w:rPr>
        <w:t>the paragraph below may be deleted.}</w:t>
      </w:r>
    </w:p>
    <w:p w14:paraId="0BBA3C3C" w14:textId="77777777" w:rsidR="006A68BA" w:rsidRDefault="00CC154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rPr>
      </w:pPr>
      <w:r>
        <w:rPr>
          <w:rFonts w:ascii="Arial" w:hAnsi="Arial" w:cs="Arial"/>
        </w:rPr>
        <w:t xml:space="preserve">[Coverage shall continue for </w:t>
      </w:r>
      <w:r w:rsidR="003D3CEC">
        <w:rPr>
          <w:rFonts w:ascii="Arial" w:hAnsi="Arial" w:cs="Arial"/>
        </w:rPr>
        <w:t xml:space="preserve">a </w:t>
      </w:r>
      <w:r>
        <w:rPr>
          <w:rFonts w:ascii="Arial" w:hAnsi="Arial" w:cs="Arial"/>
        </w:rPr>
        <w:t>Child who is a full-time student when the Child takes a medical leave of absence from school due to illness for a period of 12 months from the last day of attendance in school</w:t>
      </w:r>
      <w:r w:rsidR="006E6571">
        <w:rPr>
          <w:rFonts w:ascii="Arial" w:hAnsi="Arial" w:cs="Arial"/>
        </w:rPr>
        <w:t xml:space="preserve">. </w:t>
      </w:r>
      <w:r>
        <w:rPr>
          <w:rFonts w:ascii="Arial" w:hAnsi="Arial" w:cs="Arial"/>
        </w:rPr>
        <w:t xml:space="preserve"> </w:t>
      </w:r>
      <w:r w:rsidR="006E6571">
        <w:rPr>
          <w:rFonts w:ascii="Arial" w:hAnsi="Arial" w:cs="Arial"/>
        </w:rPr>
        <w:t>H</w:t>
      </w:r>
      <w:r>
        <w:rPr>
          <w:rFonts w:ascii="Arial" w:hAnsi="Arial" w:cs="Arial"/>
        </w:rPr>
        <w:t>owever,</w:t>
      </w:r>
      <w:r w:rsidR="00B9390E">
        <w:rPr>
          <w:rFonts w:ascii="Arial" w:hAnsi="Arial" w:cs="Arial"/>
        </w:rPr>
        <w:t xml:space="preserve"> </w:t>
      </w:r>
      <w:r>
        <w:rPr>
          <w:rFonts w:ascii="Arial" w:hAnsi="Arial" w:cs="Arial"/>
        </w:rPr>
        <w:t xml:space="preserve">coverage of the Child is not provided beyond the age at which coverage would otherwise terminate.  To qualify for such coverage, </w:t>
      </w:r>
      <w:proofErr w:type="gramStart"/>
      <w:r>
        <w:rPr>
          <w:rFonts w:ascii="Arial" w:hAnsi="Arial" w:cs="Arial"/>
        </w:rPr>
        <w:t>We</w:t>
      </w:r>
      <w:proofErr w:type="gramEnd"/>
      <w:r>
        <w:rPr>
          <w:rFonts w:ascii="Arial" w:hAnsi="Arial" w:cs="Arial"/>
        </w:rPr>
        <w:t xml:space="preserve"> may require that the leave be certified</w:t>
      </w:r>
      <w:r w:rsidR="00F72663">
        <w:rPr>
          <w:rFonts w:ascii="Arial" w:hAnsi="Arial" w:cs="Arial"/>
        </w:rPr>
        <w:t xml:space="preserve"> </w:t>
      </w:r>
      <w:r w:rsidR="006746E2">
        <w:rPr>
          <w:rFonts w:ascii="Arial" w:hAnsi="Arial" w:cs="Arial"/>
        </w:rPr>
        <w:t>as Medically Necessary</w:t>
      </w:r>
      <w:r>
        <w:rPr>
          <w:rFonts w:ascii="Arial" w:hAnsi="Arial" w:cs="Arial"/>
        </w:rPr>
        <w:t xml:space="preserve"> by the Child’s </w:t>
      </w:r>
      <w:r w:rsidR="006E6571">
        <w:rPr>
          <w:rFonts w:ascii="Arial" w:hAnsi="Arial" w:cs="Arial"/>
        </w:rPr>
        <w:t>P</w:t>
      </w:r>
      <w:r>
        <w:rPr>
          <w:rFonts w:ascii="Arial" w:hAnsi="Arial" w:cs="Arial"/>
        </w:rPr>
        <w:t xml:space="preserve">hysician who is licensed to practice in the state of New York.]  </w:t>
      </w:r>
    </w:p>
    <w:p w14:paraId="02A5855E" w14:textId="77777777" w:rsidR="00CC154F" w:rsidRDefault="00CC154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22FA2A23" w14:textId="77777777" w:rsidR="00000ABF" w:rsidRDefault="00000AB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The paragraph below is optional.}</w:t>
      </w:r>
    </w:p>
    <w:p w14:paraId="722F4307" w14:textId="77777777" w:rsidR="00000ABF" w:rsidRPr="00000ABF" w:rsidRDefault="00000AB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[We also cover additional Dependents under this Certificate including [siblings,] [parents,] [grandparents,] [Spouse’s parents,] and [Spouse’s grandparents], if these additional Dependents are chiefly dependent upon You for support [and live with You].]</w:t>
      </w:r>
    </w:p>
    <w:p w14:paraId="1A2B4ADF" w14:textId="77777777" w:rsidR="00000ABF" w:rsidRDefault="00000ABF"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09E41313" w14:textId="77777777" w:rsidR="001E20C5" w:rsidRDefault="001E20C5"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We have the right to request and be furnished with such proof as may be needed to determine eligibility status of a prospective </w:t>
      </w:r>
      <w:r>
        <w:rPr>
          <w:rFonts w:ascii="Arial" w:hAnsi="Arial" w:cs="Arial"/>
          <w:szCs w:val="24"/>
        </w:rPr>
        <w:t xml:space="preserve">or </w:t>
      </w:r>
      <w:r w:rsidR="004650CB">
        <w:rPr>
          <w:rFonts w:ascii="Arial" w:hAnsi="Arial" w:cs="Arial"/>
          <w:szCs w:val="24"/>
        </w:rPr>
        <w:t xml:space="preserve">covered </w:t>
      </w:r>
      <w:r w:rsidR="00E814C9">
        <w:rPr>
          <w:rFonts w:ascii="Arial" w:hAnsi="Arial" w:cs="Arial"/>
          <w:szCs w:val="24"/>
        </w:rPr>
        <w:t>Student</w:t>
      </w:r>
      <w:r w:rsidR="00E814C9" w:rsidRPr="00902417">
        <w:rPr>
          <w:rFonts w:ascii="Arial" w:hAnsi="Arial" w:cs="Arial"/>
          <w:szCs w:val="24"/>
        </w:rPr>
        <w:t xml:space="preserve"> </w:t>
      </w:r>
      <w:r w:rsidRPr="00902417">
        <w:rPr>
          <w:rFonts w:ascii="Arial" w:hAnsi="Arial" w:cs="Arial"/>
          <w:szCs w:val="24"/>
        </w:rPr>
        <w:t xml:space="preserve">and all </w:t>
      </w:r>
      <w:r>
        <w:rPr>
          <w:rFonts w:ascii="Arial" w:hAnsi="Arial" w:cs="Arial"/>
          <w:szCs w:val="24"/>
        </w:rPr>
        <w:t xml:space="preserve">other </w:t>
      </w:r>
      <w:r w:rsidRPr="00902417">
        <w:rPr>
          <w:rFonts w:ascii="Arial" w:hAnsi="Arial" w:cs="Arial"/>
          <w:szCs w:val="24"/>
        </w:rPr>
        <w:t xml:space="preserve">prospective </w:t>
      </w:r>
      <w:r>
        <w:rPr>
          <w:rFonts w:ascii="Arial" w:hAnsi="Arial" w:cs="Arial"/>
          <w:szCs w:val="24"/>
        </w:rPr>
        <w:t xml:space="preserve">or </w:t>
      </w:r>
      <w:r w:rsidR="008D3CE1">
        <w:rPr>
          <w:rFonts w:ascii="Arial" w:hAnsi="Arial" w:cs="Arial"/>
          <w:szCs w:val="24"/>
        </w:rPr>
        <w:t xml:space="preserve">covered </w:t>
      </w:r>
      <w:r>
        <w:rPr>
          <w:rFonts w:ascii="Arial" w:hAnsi="Arial" w:cs="Arial"/>
          <w:szCs w:val="24"/>
        </w:rPr>
        <w:t>Members in relation</w:t>
      </w:r>
      <w:r w:rsidRPr="00902417">
        <w:rPr>
          <w:rFonts w:ascii="Arial" w:hAnsi="Arial" w:cs="Arial"/>
          <w:szCs w:val="24"/>
        </w:rPr>
        <w:t xml:space="preserve"> to eligibility for coverage under this </w:t>
      </w:r>
      <w:r w:rsidR="00E814C9">
        <w:rPr>
          <w:rFonts w:ascii="Arial" w:hAnsi="Arial" w:cs="Arial"/>
          <w:szCs w:val="24"/>
        </w:rPr>
        <w:t>Certificate</w:t>
      </w:r>
      <w:r>
        <w:rPr>
          <w:rFonts w:ascii="Arial" w:hAnsi="Arial" w:cs="Arial"/>
          <w:szCs w:val="24"/>
        </w:rPr>
        <w:t xml:space="preserve"> at any time</w:t>
      </w:r>
      <w:r w:rsidRPr="00902417">
        <w:rPr>
          <w:rFonts w:ascii="Arial" w:hAnsi="Arial" w:cs="Arial"/>
          <w:szCs w:val="24"/>
        </w:rPr>
        <w:t>.</w:t>
      </w:r>
      <w:r w:rsidR="007F2362">
        <w:rPr>
          <w:rFonts w:ascii="Arial" w:hAnsi="Arial" w:cs="Arial"/>
          <w:szCs w:val="24"/>
        </w:rPr>
        <w:t>]</w:t>
      </w:r>
    </w:p>
    <w:p w14:paraId="0DBC6D03" w14:textId="77777777" w:rsidR="003E6EF0" w:rsidRPr="00902417" w:rsidRDefault="003E6EF0"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10AECCE8" w14:textId="77777777" w:rsidR="001E20C5" w:rsidRPr="009444B6" w:rsidRDefault="002E6663"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9B75E3">
        <w:rPr>
          <w:rFonts w:ascii="Arial" w:hAnsi="Arial" w:cs="Arial"/>
          <w:b/>
          <w:szCs w:val="24"/>
        </w:rPr>
        <w:t>D.</w:t>
      </w:r>
      <w:r>
        <w:rPr>
          <w:rFonts w:ascii="Arial" w:hAnsi="Arial" w:cs="Arial"/>
          <w:szCs w:val="24"/>
        </w:rPr>
        <w:t>]</w:t>
      </w:r>
      <w:r w:rsidR="009B75E3">
        <w:rPr>
          <w:rFonts w:ascii="Arial" w:hAnsi="Arial" w:cs="Arial"/>
          <w:b/>
          <w:szCs w:val="24"/>
        </w:rPr>
        <w:t xml:space="preserve">  </w:t>
      </w:r>
      <w:r w:rsidR="00696074">
        <w:rPr>
          <w:rFonts w:ascii="Arial" w:hAnsi="Arial" w:cs="Arial"/>
          <w:b/>
          <w:szCs w:val="24"/>
        </w:rPr>
        <w:t>When Coverage Begins.</w:t>
      </w:r>
    </w:p>
    <w:p w14:paraId="1CF79855" w14:textId="77777777" w:rsidR="003F05BF" w:rsidRDefault="00696074"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Coverage under this Certificate will begin as follows:</w:t>
      </w:r>
    </w:p>
    <w:p w14:paraId="619BA342" w14:textId="77777777" w:rsidR="00696074" w:rsidRDefault="00696074" w:rsidP="00696074">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 xml:space="preserve">If You, the Student, elect coverage before becoming eligible, or within [30] days of becoming eligible for other than a special enrollment period, coverage begins on </w:t>
      </w:r>
      <w:r>
        <w:rPr>
          <w:rFonts w:ascii="Arial" w:hAnsi="Arial" w:cs="Arial"/>
          <w:szCs w:val="24"/>
        </w:rPr>
        <w:lastRenderedPageBreak/>
        <w:t>the date You become eligible, or on the date determined by Your [</w:t>
      </w:r>
      <w:proofErr w:type="spellStart"/>
      <w:r>
        <w:rPr>
          <w:rFonts w:ascii="Arial" w:hAnsi="Arial" w:cs="Arial"/>
          <w:szCs w:val="24"/>
        </w:rPr>
        <w:t>Contractholder</w:t>
      </w:r>
      <w:proofErr w:type="spellEnd"/>
      <w:r>
        <w:rPr>
          <w:rFonts w:ascii="Arial" w:hAnsi="Arial" w:cs="Arial"/>
          <w:szCs w:val="24"/>
        </w:rPr>
        <w:t xml:space="preserve">; Policyholder.] </w:t>
      </w:r>
    </w:p>
    <w:p w14:paraId="2AD30587" w14:textId="77777777" w:rsidR="00696074" w:rsidRPr="00696074" w:rsidRDefault="00696074" w:rsidP="00696074">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Plans must use a minimum of 30 days.}</w:t>
      </w:r>
    </w:p>
    <w:p w14:paraId="7C87CAC1" w14:textId="77777777" w:rsidR="00696074" w:rsidRDefault="00696074" w:rsidP="00696074">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 xml:space="preserve">[If You, the Student, do not elect coverage upon becoming eligible or within [30] days of becoming eligible for other than a special enrollment period, </w:t>
      </w:r>
      <w:proofErr w:type="gramStart"/>
      <w:r>
        <w:rPr>
          <w:rFonts w:ascii="Arial" w:hAnsi="Arial" w:cs="Arial"/>
          <w:szCs w:val="24"/>
        </w:rPr>
        <w:t>You</w:t>
      </w:r>
      <w:proofErr w:type="gramEnd"/>
      <w:r>
        <w:rPr>
          <w:rFonts w:ascii="Arial" w:hAnsi="Arial" w:cs="Arial"/>
          <w:szCs w:val="24"/>
        </w:rPr>
        <w:t xml:space="preserve"> must wait until the [</w:t>
      </w:r>
      <w:proofErr w:type="spellStart"/>
      <w:r>
        <w:rPr>
          <w:rFonts w:ascii="Arial" w:hAnsi="Arial" w:cs="Arial"/>
          <w:szCs w:val="24"/>
        </w:rPr>
        <w:t>Contractholder’s</w:t>
      </w:r>
      <w:proofErr w:type="spellEnd"/>
      <w:r>
        <w:rPr>
          <w:rFonts w:ascii="Arial" w:hAnsi="Arial" w:cs="Arial"/>
          <w:szCs w:val="24"/>
        </w:rPr>
        <w:t xml:space="preserve">; Policyholder’s] next open enrollment period to enroll, except as provided below.] </w:t>
      </w:r>
    </w:p>
    <w:p w14:paraId="007A4F98" w14:textId="77777777" w:rsidR="00696074" w:rsidRDefault="00696074" w:rsidP="00696074">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{Drafting Note: Insert paragraph if plan elects to have an open enrollment period. If an open enrollment period is used, plans must use a minimum of 30 days.}</w:t>
      </w:r>
    </w:p>
    <w:p w14:paraId="6F4C28E6" w14:textId="77777777" w:rsidR="00D35487" w:rsidRPr="00721B44" w:rsidRDefault="00D35487" w:rsidP="00D35487">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721B44">
        <w:rPr>
          <w:rFonts w:ascii="Arial" w:hAnsi="Arial" w:cs="Arial"/>
          <w:szCs w:val="24"/>
        </w:rPr>
        <w:t xml:space="preserve">[If You, the Student, marry while covered, and We receive notice of such marriage and Premium payment within [30] days thereafter, coverage for Your Spouse [and Child] starts on [the first day of the following month after We receive Your application; the date of the marriage.]  If We do not receive notice within [30] days of the marriage, </w:t>
      </w:r>
      <w:proofErr w:type="gramStart"/>
      <w:r w:rsidRPr="00721B44">
        <w:rPr>
          <w:rFonts w:ascii="Arial" w:hAnsi="Arial" w:cs="Arial"/>
          <w:szCs w:val="24"/>
        </w:rPr>
        <w:t>You</w:t>
      </w:r>
      <w:proofErr w:type="gramEnd"/>
      <w:r w:rsidRPr="00721B44">
        <w:rPr>
          <w:rFonts w:ascii="Arial" w:hAnsi="Arial" w:cs="Arial"/>
          <w:szCs w:val="24"/>
        </w:rPr>
        <w:t xml:space="preserve"> must wait until the [[</w:t>
      </w:r>
      <w:proofErr w:type="spellStart"/>
      <w:r w:rsidRPr="00721B44">
        <w:rPr>
          <w:rFonts w:ascii="Arial" w:hAnsi="Arial" w:cs="Arial"/>
          <w:szCs w:val="24"/>
        </w:rPr>
        <w:t>Contractholder’s</w:t>
      </w:r>
      <w:proofErr w:type="spellEnd"/>
      <w:r w:rsidRPr="00721B44">
        <w:rPr>
          <w:rFonts w:ascii="Arial" w:hAnsi="Arial" w:cs="Arial"/>
          <w:szCs w:val="24"/>
        </w:rPr>
        <w:t>; Policyholder’s] next open enrollment period; first day of the following month after We receive Your application] to add Your Spouse [or child].]</w:t>
      </w:r>
    </w:p>
    <w:p w14:paraId="57C9DF9D" w14:textId="77777777" w:rsidR="00D35487" w:rsidRDefault="00D35487" w:rsidP="00D35487">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Pr>
          <w:rFonts w:ascii="Arial" w:hAnsi="Arial" w:cs="Arial"/>
          <w:i/>
          <w:iCs/>
          <w:szCs w:val="24"/>
        </w:rPr>
        <w:t xml:space="preserve">{Drafting Note: If Spouses are covered insert the paragraph above.  Insert the bracketed language about Children if Children are covered.  Plans must use a minimum of 30 days. Plans may select </w:t>
      </w:r>
      <w:proofErr w:type="gramStart"/>
      <w:r>
        <w:rPr>
          <w:rFonts w:ascii="Arial" w:hAnsi="Arial" w:cs="Arial"/>
          <w:i/>
          <w:iCs/>
          <w:szCs w:val="24"/>
        </w:rPr>
        <w:t>either bracketed options</w:t>
      </w:r>
      <w:proofErr w:type="gramEnd"/>
      <w:r>
        <w:rPr>
          <w:rFonts w:ascii="Arial" w:hAnsi="Arial" w:cs="Arial"/>
          <w:i/>
          <w:iCs/>
          <w:szCs w:val="24"/>
        </w:rPr>
        <w:t>.}</w:t>
      </w:r>
    </w:p>
    <w:p w14:paraId="76946A2A" w14:textId="77777777" w:rsidR="00D35487" w:rsidRPr="00721B44" w:rsidRDefault="00D35487" w:rsidP="00D35487">
      <w:pPr>
        <w:pStyle w:val="ListParagraph"/>
        <w:widowControl/>
        <w:numPr>
          <w:ilvl w:val="0"/>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721B44">
        <w:rPr>
          <w:rFonts w:ascii="Arial" w:hAnsi="Arial" w:cs="Arial"/>
          <w:szCs w:val="24"/>
        </w:rPr>
        <w:t xml:space="preserve">[If You, the Student, have a newborn or adopted newborn Child and We receive notice of such birth within [30] days thereafter, coverage for Your newborn starts </w:t>
      </w:r>
      <w:proofErr w:type="gramStart"/>
      <w:r w:rsidRPr="00721B44">
        <w:rPr>
          <w:rFonts w:ascii="Arial" w:hAnsi="Arial" w:cs="Arial"/>
          <w:szCs w:val="24"/>
        </w:rPr>
        <w:t>at the moment</w:t>
      </w:r>
      <w:proofErr w:type="gramEnd"/>
      <w:r w:rsidRPr="00721B44">
        <w:rPr>
          <w:rFonts w:ascii="Arial" w:hAnsi="Arial" w:cs="Arial"/>
          <w:szCs w:val="24"/>
        </w:rPr>
        <w:t xml:space="preserve"> of birth; otherwise, coverage begins on the date on which We receive notice.  Your adopted newborn Child will be covered from the moment of birth if You take physical custody of the infant as soon as the infant is released from the Hospital after birth and You file a petition pursuant to Section 115-c of the New York Domestic Relations Law within [30] days of the infant’s birth; and provided further that no notice of revocation to the adoption has been filed pursuant to Section 115-b of the New York Domestic Relations Law, and consent to the adoption has not been revoked.  If You have individual or individual and Spouse coverage, </w:t>
      </w:r>
      <w:proofErr w:type="gramStart"/>
      <w:r w:rsidRPr="00721B44">
        <w:rPr>
          <w:rFonts w:ascii="Arial" w:hAnsi="Arial" w:cs="Arial"/>
          <w:szCs w:val="24"/>
        </w:rPr>
        <w:t>You</w:t>
      </w:r>
      <w:proofErr w:type="gramEnd"/>
      <w:r w:rsidRPr="00721B44">
        <w:rPr>
          <w:rFonts w:ascii="Arial" w:hAnsi="Arial" w:cs="Arial"/>
          <w:szCs w:val="24"/>
        </w:rPr>
        <w:t xml:space="preserve"> must also notify Us of Your desire to switch to parent and child/children or family coverage and pay any additional Premium within [30] days of the birth or adoption in order for coverage to start at the moment of birth.  Otherwise, coverage begins on the date on which We receive notice, </w:t>
      </w:r>
      <w:proofErr w:type="gramStart"/>
      <w:r w:rsidRPr="00721B44">
        <w:rPr>
          <w:rFonts w:ascii="Arial" w:hAnsi="Arial" w:cs="Arial"/>
          <w:szCs w:val="24"/>
        </w:rPr>
        <w:t>provided that</w:t>
      </w:r>
      <w:proofErr w:type="gramEnd"/>
      <w:r w:rsidRPr="00721B44">
        <w:rPr>
          <w:rFonts w:ascii="Arial" w:hAnsi="Arial" w:cs="Arial"/>
          <w:szCs w:val="24"/>
        </w:rPr>
        <w:t xml:space="preserve"> You pay any additional Premium when due.] </w:t>
      </w:r>
    </w:p>
    <w:p w14:paraId="36B9CF2F" w14:textId="77777777" w:rsidR="00D35487" w:rsidRPr="00D35487" w:rsidRDefault="00D35487" w:rsidP="00D3548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r w:rsidRPr="00D35487">
        <w:rPr>
          <w:rFonts w:ascii="Arial" w:hAnsi="Arial" w:cs="Arial"/>
          <w:i/>
          <w:iCs/>
          <w:szCs w:val="24"/>
        </w:rPr>
        <w:t>{Drafting Note: If Children are covered insert the paragraph above. Plans must use a minimum of 30 days.}</w:t>
      </w:r>
    </w:p>
    <w:p w14:paraId="114E16B8" w14:textId="77777777" w:rsidR="00D35487" w:rsidRPr="00D35487" w:rsidRDefault="00D35487" w:rsidP="00D35487">
      <w:pPr>
        <w:pStyle w:val="ListParagraph"/>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szCs w:val="24"/>
        </w:rPr>
      </w:pPr>
    </w:p>
    <w:p w14:paraId="7BCA3FBF" w14:textId="77777777" w:rsidR="00305D08" w:rsidRPr="00902417" w:rsidRDefault="00305D08"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18FC775A" w14:textId="77777777" w:rsidR="001E20C5" w:rsidRDefault="002E6663" w:rsidP="008F3895">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9B75E3">
        <w:rPr>
          <w:rFonts w:ascii="Arial" w:hAnsi="Arial" w:cs="Arial"/>
          <w:b/>
          <w:szCs w:val="24"/>
        </w:rPr>
        <w:t>E.</w:t>
      </w:r>
      <w:r>
        <w:rPr>
          <w:rFonts w:ascii="Arial" w:hAnsi="Arial" w:cs="Arial"/>
          <w:szCs w:val="24"/>
        </w:rPr>
        <w:t>]</w:t>
      </w:r>
      <w:r w:rsidR="009B75E3">
        <w:rPr>
          <w:rFonts w:ascii="Arial" w:hAnsi="Arial" w:cs="Arial"/>
          <w:b/>
          <w:szCs w:val="24"/>
        </w:rPr>
        <w:t xml:space="preserve">  </w:t>
      </w:r>
      <w:r w:rsidR="001E20C5" w:rsidRPr="009444B6">
        <w:rPr>
          <w:rFonts w:ascii="Arial" w:hAnsi="Arial" w:cs="Arial"/>
          <w:b/>
          <w:szCs w:val="24"/>
        </w:rPr>
        <w:t>Special Enrollment Periods</w:t>
      </w:r>
      <w:r w:rsidR="00F83340">
        <w:rPr>
          <w:rFonts w:ascii="Arial" w:hAnsi="Arial" w:cs="Arial"/>
          <w:b/>
          <w:szCs w:val="24"/>
        </w:rPr>
        <w:t>.</w:t>
      </w:r>
    </w:p>
    <w:p w14:paraId="287B8001" w14:textId="77777777" w:rsidR="00DE7A46" w:rsidRDefault="00DE7A46" w:rsidP="00DE7A4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You</w:t>
      </w:r>
      <w:r w:rsidRPr="00902417">
        <w:rPr>
          <w:rFonts w:ascii="Arial" w:hAnsi="Arial" w:cs="Arial"/>
          <w:szCs w:val="24"/>
        </w:rPr>
        <w:t xml:space="preserve"> </w:t>
      </w:r>
      <w:r w:rsidR="00990CAC">
        <w:rPr>
          <w:rFonts w:ascii="Arial" w:hAnsi="Arial" w:cs="Arial"/>
          <w:szCs w:val="24"/>
        </w:rPr>
        <w:t xml:space="preserve">[[Your Spouse] [or] [Child]] </w:t>
      </w:r>
      <w:r w:rsidRPr="00902417">
        <w:rPr>
          <w:rFonts w:ascii="Arial" w:hAnsi="Arial" w:cs="Arial"/>
          <w:szCs w:val="24"/>
        </w:rPr>
        <w:t xml:space="preserve">can enroll for coverage within </w:t>
      </w:r>
      <w:r>
        <w:rPr>
          <w:rFonts w:ascii="Arial" w:hAnsi="Arial" w:cs="Arial"/>
          <w:szCs w:val="24"/>
        </w:rPr>
        <w:t>[30]</w:t>
      </w:r>
      <w:r w:rsidRPr="00902417">
        <w:rPr>
          <w:rFonts w:ascii="Arial" w:hAnsi="Arial" w:cs="Arial"/>
          <w:szCs w:val="24"/>
        </w:rPr>
        <w:t xml:space="preserve"> days </w:t>
      </w:r>
      <w:r w:rsidR="00D35487">
        <w:rPr>
          <w:rFonts w:ascii="Arial" w:hAnsi="Arial" w:cs="Arial"/>
          <w:szCs w:val="24"/>
        </w:rPr>
        <w:t xml:space="preserve">of the loss of coverage in a dental plan if coverage was terminated because </w:t>
      </w:r>
      <w:proofErr w:type="gramStart"/>
      <w:r w:rsidR="00D35487">
        <w:rPr>
          <w:rFonts w:ascii="Arial" w:hAnsi="Arial" w:cs="Arial"/>
          <w:szCs w:val="24"/>
        </w:rPr>
        <w:t>You[</w:t>
      </w:r>
      <w:proofErr w:type="gramEnd"/>
      <w:r w:rsidR="00D35487">
        <w:rPr>
          <w:rFonts w:ascii="Arial" w:hAnsi="Arial" w:cs="Arial"/>
          <w:szCs w:val="24"/>
        </w:rPr>
        <w:t>, Your Spouse] [or] [Child]]</w:t>
      </w:r>
      <w:r w:rsidR="00EB2598">
        <w:rPr>
          <w:rFonts w:ascii="Arial" w:hAnsi="Arial" w:cs="Arial"/>
          <w:szCs w:val="24"/>
        </w:rPr>
        <w:t xml:space="preserve"> are no longer eligible for coverage under the other dental plan due to: </w:t>
      </w:r>
    </w:p>
    <w:p w14:paraId="24EA64B5" w14:textId="77777777" w:rsidR="00EB2598" w:rsidRPr="00775368" w:rsidRDefault="00EB2598" w:rsidP="00DE7A4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4F262C06"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1.</w:t>
      </w:r>
      <w:r w:rsidRPr="00EB2598">
        <w:rPr>
          <w:rFonts w:ascii="Arial" w:hAnsi="Arial" w:cs="Arial"/>
          <w:iCs/>
        </w:rPr>
        <w:tab/>
        <w:t xml:space="preserve">Termination of </w:t>
      </w:r>
      <w:proofErr w:type="gramStart"/>
      <w:r w:rsidRPr="00EB2598">
        <w:rPr>
          <w:rFonts w:ascii="Arial" w:hAnsi="Arial" w:cs="Arial"/>
          <w:iCs/>
        </w:rPr>
        <w:t>employment;</w:t>
      </w:r>
      <w:proofErr w:type="gramEnd"/>
    </w:p>
    <w:p w14:paraId="0673CBD5"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2.</w:t>
      </w:r>
      <w:r w:rsidRPr="00EB2598">
        <w:rPr>
          <w:rFonts w:ascii="Arial" w:hAnsi="Arial" w:cs="Arial"/>
          <w:iCs/>
        </w:rPr>
        <w:tab/>
        <w:t xml:space="preserve">Termination of the other dental </w:t>
      </w:r>
      <w:proofErr w:type="gramStart"/>
      <w:r w:rsidRPr="00EB2598">
        <w:rPr>
          <w:rFonts w:ascii="Arial" w:hAnsi="Arial" w:cs="Arial"/>
          <w:iCs/>
        </w:rPr>
        <w:t>plan;</w:t>
      </w:r>
      <w:proofErr w:type="gramEnd"/>
    </w:p>
    <w:p w14:paraId="235F6234"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3.</w:t>
      </w:r>
      <w:r w:rsidRPr="00EB2598">
        <w:rPr>
          <w:rFonts w:ascii="Arial" w:hAnsi="Arial" w:cs="Arial"/>
          <w:iCs/>
        </w:rPr>
        <w:tab/>
        <w:t xml:space="preserve">Death of the </w:t>
      </w:r>
      <w:proofErr w:type="gramStart"/>
      <w:r w:rsidRPr="00EB2598">
        <w:rPr>
          <w:rFonts w:ascii="Arial" w:hAnsi="Arial" w:cs="Arial"/>
          <w:iCs/>
        </w:rPr>
        <w:t>Spouse;</w:t>
      </w:r>
      <w:proofErr w:type="gramEnd"/>
    </w:p>
    <w:p w14:paraId="1D4724BB"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lastRenderedPageBreak/>
        <w:t>4.</w:t>
      </w:r>
      <w:r w:rsidRPr="00EB2598">
        <w:rPr>
          <w:rFonts w:ascii="Arial" w:hAnsi="Arial" w:cs="Arial"/>
          <w:iCs/>
        </w:rPr>
        <w:tab/>
        <w:t xml:space="preserve">Legal separation, divorce or </w:t>
      </w:r>
      <w:proofErr w:type="gramStart"/>
      <w:r w:rsidRPr="00EB2598">
        <w:rPr>
          <w:rFonts w:ascii="Arial" w:hAnsi="Arial" w:cs="Arial"/>
          <w:iCs/>
        </w:rPr>
        <w:t>annulment;</w:t>
      </w:r>
      <w:proofErr w:type="gramEnd"/>
    </w:p>
    <w:p w14:paraId="4D58EA7B"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r w:rsidRPr="00EB2598">
        <w:rPr>
          <w:rFonts w:ascii="Arial" w:hAnsi="Arial" w:cs="Arial"/>
          <w:iCs/>
        </w:rPr>
        <w:t>5.</w:t>
      </w:r>
      <w:r w:rsidRPr="00EB2598">
        <w:rPr>
          <w:rFonts w:ascii="Arial" w:hAnsi="Arial" w:cs="Arial"/>
          <w:iCs/>
        </w:rPr>
        <w:tab/>
        <w:t xml:space="preserve">Reduction of hours of </w:t>
      </w:r>
      <w:proofErr w:type="gramStart"/>
      <w:r w:rsidRPr="00EB2598">
        <w:rPr>
          <w:rFonts w:ascii="Arial" w:hAnsi="Arial" w:cs="Arial"/>
          <w:iCs/>
        </w:rPr>
        <w:t>employment;</w:t>
      </w:r>
      <w:proofErr w:type="gramEnd"/>
    </w:p>
    <w:p w14:paraId="672854A3" w14:textId="77777777" w:rsidR="00EB2598" w:rsidRPr="00EB2598" w:rsidRDefault="00EB2598" w:rsidP="00EB259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iCs/>
        </w:rPr>
      </w:pPr>
      <w:r w:rsidRPr="00EB2598">
        <w:rPr>
          <w:rFonts w:ascii="Arial" w:hAnsi="Arial" w:cs="Arial"/>
          <w:iCs/>
        </w:rPr>
        <w:t>6.</w:t>
      </w:r>
      <w:r w:rsidRPr="00EB2598">
        <w:rPr>
          <w:rFonts w:ascii="Arial" w:hAnsi="Arial" w:cs="Arial"/>
          <w:iCs/>
        </w:rPr>
        <w:tab/>
        <w:t xml:space="preserve">Employer contributions towards the dental plan were terminated for You </w:t>
      </w:r>
      <w:r>
        <w:rPr>
          <w:rFonts w:ascii="Arial" w:hAnsi="Arial" w:cs="Arial"/>
          <w:iCs/>
        </w:rPr>
        <w:t>[</w:t>
      </w:r>
      <w:r w:rsidRPr="00EB2598">
        <w:rPr>
          <w:rFonts w:ascii="Arial" w:hAnsi="Arial" w:cs="Arial"/>
          <w:iCs/>
        </w:rPr>
        <w:t>or Your Dependent’s</w:t>
      </w:r>
      <w:r>
        <w:rPr>
          <w:rFonts w:ascii="Arial" w:hAnsi="Arial" w:cs="Arial"/>
          <w:iCs/>
        </w:rPr>
        <w:t>]</w:t>
      </w:r>
      <w:r w:rsidRPr="00EB2598">
        <w:rPr>
          <w:rFonts w:ascii="Arial" w:hAnsi="Arial" w:cs="Arial"/>
          <w:iCs/>
        </w:rPr>
        <w:t xml:space="preserve"> coverage; or</w:t>
      </w:r>
    </w:p>
    <w:p w14:paraId="1143D6E5" w14:textId="77777777" w:rsidR="002B271F" w:rsidRPr="00EB2598" w:rsidRDefault="00EB2598" w:rsidP="00EB259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iCs/>
        </w:rPr>
      </w:pPr>
      <w:r w:rsidRPr="00EB2598">
        <w:rPr>
          <w:rFonts w:ascii="Arial" w:hAnsi="Arial" w:cs="Arial"/>
          <w:iCs/>
        </w:rPr>
        <w:t>7.</w:t>
      </w:r>
      <w:r w:rsidRPr="00EB2598">
        <w:rPr>
          <w:rFonts w:ascii="Arial" w:hAnsi="Arial" w:cs="Arial"/>
          <w:iCs/>
        </w:rPr>
        <w:tab/>
        <w:t xml:space="preserve">A Child no longer qualifies for coverage as a Child under </w:t>
      </w:r>
      <w:r>
        <w:rPr>
          <w:rFonts w:ascii="Arial" w:hAnsi="Arial" w:cs="Arial"/>
          <w:iCs/>
        </w:rPr>
        <w:t>the other</w:t>
      </w:r>
      <w:r w:rsidRPr="00EB2598">
        <w:rPr>
          <w:rFonts w:ascii="Arial" w:hAnsi="Arial" w:cs="Arial"/>
          <w:iCs/>
        </w:rPr>
        <w:t xml:space="preserve"> dental plan.</w:t>
      </w:r>
    </w:p>
    <w:p w14:paraId="7297D552"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sidRPr="00EB2598">
        <w:rPr>
          <w:rFonts w:ascii="Arial" w:hAnsi="Arial" w:cs="Arial"/>
          <w:i/>
        </w:rPr>
        <w:t>{Drafting Note:  Plans must use a minimum of 30 days.  Insert the bracketed language in item 6 if the plan covers dependents.}</w:t>
      </w:r>
    </w:p>
    <w:p w14:paraId="45DFAB97" w14:textId="77777777" w:rsidR="00EB2598" w:rsidRDefault="00EB2598" w:rsidP="007B780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p>
    <w:p w14:paraId="30C6A2FD"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rPr>
      </w:pPr>
      <w:proofErr w:type="gramStart"/>
      <w:r w:rsidRPr="00EB2598">
        <w:rPr>
          <w:rFonts w:ascii="Arial" w:hAnsi="Arial" w:cs="Arial"/>
          <w:iCs/>
        </w:rPr>
        <w:t>You[</w:t>
      </w:r>
      <w:proofErr w:type="gramEnd"/>
      <w:r w:rsidRPr="00EB2598">
        <w:rPr>
          <w:rFonts w:ascii="Arial" w:hAnsi="Arial" w:cs="Arial"/>
          <w:iCs/>
        </w:rPr>
        <w:t>, [and] Your [Spouse] [or] [Child]] can also enroll [30] days from exhaustion of Your COBRA or continuation coverage [or if You [gain a Dependent] [or] become a Dependent through marriage, birth, adoption or placement for adoption.]</w:t>
      </w:r>
    </w:p>
    <w:p w14:paraId="4F67834D" w14:textId="77777777" w:rsid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sidRPr="00EB2598">
        <w:rPr>
          <w:rFonts w:ascii="Arial" w:hAnsi="Arial" w:cs="Arial"/>
          <w:i/>
        </w:rPr>
        <w:t>{Drafting Note:  Plans must use a minimum of 30 days. Insert “or if You gain a Dependent…” if the plan covers dependents.}</w:t>
      </w:r>
    </w:p>
    <w:p w14:paraId="5124EE13" w14:textId="77777777" w:rsidR="00EB2598" w:rsidRDefault="00EB2598" w:rsidP="007B780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p>
    <w:p w14:paraId="10CE2539"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EB2598">
        <w:rPr>
          <w:rFonts w:ascii="Arial" w:hAnsi="Arial" w:cs="Arial"/>
          <w:szCs w:val="24"/>
        </w:rPr>
        <w:t xml:space="preserve">We must receive notice and Premium payment within [30] days of one of these events.  Your coverage will begin on the first day of the following month after We receive Your application. [If You gain a Dependent or become a Dependent due to a birth, adoption, or placement for adoption, </w:t>
      </w:r>
      <w:proofErr w:type="gramStart"/>
      <w:r w:rsidRPr="00EB2598">
        <w:rPr>
          <w:rFonts w:ascii="Arial" w:hAnsi="Arial" w:cs="Arial"/>
          <w:szCs w:val="24"/>
        </w:rPr>
        <w:t>Your</w:t>
      </w:r>
      <w:proofErr w:type="gramEnd"/>
      <w:r w:rsidRPr="00EB2598">
        <w:rPr>
          <w:rFonts w:ascii="Arial" w:hAnsi="Arial" w:cs="Arial"/>
          <w:szCs w:val="24"/>
        </w:rPr>
        <w:t xml:space="preserve"> coverage will begin on the date of the birth, adoption or placement for adoption.]</w:t>
      </w:r>
    </w:p>
    <w:p w14:paraId="4F76B8C6"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sidRPr="00EB2598">
        <w:rPr>
          <w:rFonts w:ascii="Arial" w:hAnsi="Arial" w:cs="Arial"/>
          <w:i/>
          <w:szCs w:val="24"/>
        </w:rPr>
        <w:t>{Drafting Note:  Plans must use a minimum of 30 days. Insert the last sentence if the plan covers dependents.}</w:t>
      </w:r>
    </w:p>
    <w:p w14:paraId="189B5F32" w14:textId="77777777" w:rsidR="00EB2598" w:rsidRDefault="00EB2598" w:rsidP="007B780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1B9FBDC9"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 xml:space="preserve">In addition, </w:t>
      </w:r>
      <w:proofErr w:type="gramStart"/>
      <w:r w:rsidRPr="00EB2598">
        <w:rPr>
          <w:rFonts w:ascii="Arial" w:hAnsi="Arial" w:cs="Arial"/>
          <w:iCs/>
        </w:rPr>
        <w:t>You[</w:t>
      </w:r>
      <w:proofErr w:type="gramEnd"/>
      <w:r w:rsidRPr="00EB2598">
        <w:rPr>
          <w:rFonts w:ascii="Arial" w:hAnsi="Arial" w:cs="Arial"/>
          <w:iCs/>
        </w:rPr>
        <w:t>, [and] Your [Spouse] [or] [Child],] can also enroll for coverage within 60 days of the occurrence of one of the following event:</w:t>
      </w:r>
    </w:p>
    <w:p w14:paraId="5A407979" w14:textId="77777777" w:rsidR="00EB2598" w:rsidRPr="00EB2598" w:rsidRDefault="00EB2598" w:rsidP="00EB2598">
      <w:pPr>
        <w:widowControl/>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You [or Your [Spouse] [or] [Child]] lose[s] eligibility for Medicaid or</w:t>
      </w:r>
      <w:r>
        <w:rPr>
          <w:rFonts w:ascii="Arial" w:hAnsi="Arial" w:cs="Arial"/>
          <w:iCs/>
        </w:rPr>
        <w:t xml:space="preserve"> a state child dental plan</w:t>
      </w:r>
      <w:r w:rsidRPr="00EB2598">
        <w:rPr>
          <w:rFonts w:ascii="Arial" w:hAnsi="Arial" w:cs="Arial"/>
          <w:iCs/>
        </w:rPr>
        <w:t>; or</w:t>
      </w:r>
    </w:p>
    <w:p w14:paraId="7680EC4C" w14:textId="77777777" w:rsidR="00EB2598" w:rsidRPr="00EB2598" w:rsidRDefault="00EB2598" w:rsidP="00EB2598">
      <w:pPr>
        <w:widowControl/>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 xml:space="preserve">You [or Your [Spouse] [or] [Child]] become eligible for Medicaid or </w:t>
      </w:r>
      <w:r>
        <w:rPr>
          <w:rFonts w:ascii="Arial" w:hAnsi="Arial" w:cs="Arial"/>
          <w:iCs/>
        </w:rPr>
        <w:t>state child dental plan</w:t>
      </w:r>
      <w:r w:rsidRPr="00EB2598">
        <w:rPr>
          <w:rFonts w:ascii="Arial" w:hAnsi="Arial" w:cs="Arial"/>
          <w:iCs/>
        </w:rPr>
        <w:t>.</w:t>
      </w:r>
    </w:p>
    <w:p w14:paraId="4AF61B8A"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14:paraId="5E8B67C1" w14:textId="77777777" w:rsidR="00EB2598" w:rsidRPr="00EB2598" w:rsidRDefault="00EB2598" w:rsidP="00EB259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EB2598">
        <w:rPr>
          <w:rFonts w:ascii="Arial" w:hAnsi="Arial" w:cs="Arial"/>
          <w:iCs/>
        </w:rPr>
        <w:t xml:space="preserve">We must receive notice and Premium payment within 60 days of one of these events. Your coverage will begin on the first day of the following month after We receive Your application.   </w:t>
      </w:r>
    </w:p>
    <w:p w14:paraId="25184329" w14:textId="77777777" w:rsidR="00CA14D9" w:rsidRDefault="00CA14D9"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p>
    <w:p w14:paraId="2ED552E3" w14:textId="77777777" w:rsidR="002E6663" w:rsidRPr="002E6663" w:rsidRDefault="002E6663"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Pr>
          <w:rFonts w:ascii="Arial" w:hAnsi="Arial" w:cs="Arial"/>
          <w:i/>
          <w:szCs w:val="24"/>
        </w:rPr>
        <w:t>{Drafting Note: If the plan covers Spouses, domestic partner coverage must be included. Include the second sentence if the plan covers Children.}</w:t>
      </w:r>
    </w:p>
    <w:p w14:paraId="48D9A3E2" w14:textId="77777777" w:rsidR="00086A02" w:rsidRPr="00902417" w:rsidRDefault="002E6663"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w:t>
      </w:r>
      <w:r w:rsidR="009B75E3">
        <w:rPr>
          <w:rFonts w:ascii="Arial" w:hAnsi="Arial" w:cs="Arial"/>
          <w:b/>
          <w:szCs w:val="24"/>
        </w:rPr>
        <w:t xml:space="preserve">F.  </w:t>
      </w:r>
      <w:r w:rsidR="001E20C5" w:rsidRPr="009444B6">
        <w:rPr>
          <w:rFonts w:ascii="Arial" w:hAnsi="Arial" w:cs="Arial"/>
          <w:b/>
          <w:szCs w:val="24"/>
        </w:rPr>
        <w:t>Domestic Partner Coverage</w:t>
      </w:r>
      <w:r w:rsidR="00F66B08">
        <w:rPr>
          <w:rFonts w:ascii="Arial" w:hAnsi="Arial" w:cs="Arial"/>
          <w:b/>
          <w:szCs w:val="24"/>
        </w:rPr>
        <w:t>.</w:t>
      </w:r>
    </w:p>
    <w:p w14:paraId="6070F1A3" w14:textId="77777777" w:rsidR="001E20C5" w:rsidRDefault="001E20C5" w:rsidP="00E110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 xml:space="preserve">This </w:t>
      </w:r>
      <w:r w:rsidR="002E6663">
        <w:rPr>
          <w:rFonts w:ascii="Arial" w:hAnsi="Arial" w:cs="Arial"/>
          <w:szCs w:val="24"/>
        </w:rPr>
        <w:t>Certificate</w:t>
      </w:r>
      <w:r w:rsidRPr="00902417">
        <w:rPr>
          <w:rFonts w:ascii="Arial" w:hAnsi="Arial" w:cs="Arial"/>
          <w:szCs w:val="24"/>
        </w:rPr>
        <w:t xml:space="preserve"> covers domestic partners of </w:t>
      </w:r>
      <w:r w:rsidR="002E6663">
        <w:rPr>
          <w:rFonts w:ascii="Arial" w:hAnsi="Arial" w:cs="Arial"/>
          <w:szCs w:val="24"/>
        </w:rPr>
        <w:t xml:space="preserve">Students </w:t>
      </w:r>
      <w:r>
        <w:rPr>
          <w:rFonts w:ascii="Arial" w:hAnsi="Arial" w:cs="Arial"/>
          <w:szCs w:val="24"/>
        </w:rPr>
        <w:t>as Spouses</w:t>
      </w:r>
      <w:r w:rsidRPr="00902417">
        <w:rPr>
          <w:rFonts w:ascii="Arial" w:hAnsi="Arial" w:cs="Arial"/>
          <w:szCs w:val="24"/>
        </w:rPr>
        <w:t xml:space="preserve">.  </w:t>
      </w:r>
      <w:r w:rsidR="002E6663">
        <w:rPr>
          <w:rFonts w:ascii="Arial" w:hAnsi="Arial" w:cs="Arial"/>
          <w:szCs w:val="24"/>
        </w:rPr>
        <w:t>[</w:t>
      </w:r>
      <w:r w:rsidRPr="001166CB">
        <w:rPr>
          <w:rFonts w:ascii="Arial" w:hAnsi="Arial" w:cs="Arial"/>
        </w:rPr>
        <w:t xml:space="preserve">If You selected </w:t>
      </w:r>
      <w:r w:rsidR="00FA5220">
        <w:rPr>
          <w:rFonts w:ascii="Arial" w:hAnsi="Arial" w:cs="Arial"/>
        </w:rPr>
        <w:t>f</w:t>
      </w:r>
      <w:r w:rsidR="00FA5220" w:rsidRPr="001166CB">
        <w:rPr>
          <w:rFonts w:ascii="Arial" w:hAnsi="Arial" w:cs="Arial"/>
        </w:rPr>
        <w:t xml:space="preserve">amily </w:t>
      </w:r>
      <w:r w:rsidRPr="001166CB">
        <w:rPr>
          <w:rFonts w:ascii="Arial" w:hAnsi="Arial" w:cs="Arial"/>
        </w:rPr>
        <w:t xml:space="preserve">coverage, Children covered under this </w:t>
      </w:r>
      <w:r w:rsidR="002E6663">
        <w:rPr>
          <w:rFonts w:ascii="Arial" w:hAnsi="Arial" w:cs="Arial"/>
        </w:rPr>
        <w:t>Certificate</w:t>
      </w:r>
      <w:r w:rsidRPr="001166CB">
        <w:rPr>
          <w:rFonts w:ascii="Arial" w:hAnsi="Arial" w:cs="Arial"/>
        </w:rPr>
        <w:t xml:space="preserve"> </w:t>
      </w:r>
      <w:r>
        <w:rPr>
          <w:rFonts w:ascii="Arial" w:hAnsi="Arial" w:cs="Arial"/>
        </w:rPr>
        <w:t>also include</w:t>
      </w:r>
      <w:r w:rsidR="00580131">
        <w:rPr>
          <w:rFonts w:ascii="Arial" w:hAnsi="Arial" w:cs="Arial"/>
        </w:rPr>
        <w:t>s</w:t>
      </w:r>
      <w:r>
        <w:rPr>
          <w:rFonts w:ascii="Arial" w:hAnsi="Arial" w:cs="Arial"/>
        </w:rPr>
        <w:t xml:space="preserve"> the Children of Your domestic partner.</w:t>
      </w:r>
      <w:r w:rsidR="002E6663">
        <w:rPr>
          <w:rFonts w:ascii="Arial" w:hAnsi="Arial" w:cs="Arial"/>
        </w:rPr>
        <w:t>]</w:t>
      </w:r>
      <w:r>
        <w:rPr>
          <w:rFonts w:ascii="Arial" w:hAnsi="Arial" w:cs="Arial"/>
        </w:rPr>
        <w:t xml:space="preserve">  </w:t>
      </w:r>
      <w:r w:rsidRPr="00902417">
        <w:rPr>
          <w:rFonts w:ascii="Arial" w:hAnsi="Arial" w:cs="Arial"/>
          <w:szCs w:val="24"/>
        </w:rPr>
        <w:t xml:space="preserve">Proof of the domestic partnership and financial interdependence must be submitted in the form of: </w:t>
      </w:r>
    </w:p>
    <w:p w14:paraId="67F2E091" w14:textId="77777777" w:rsidR="001E20C5" w:rsidRDefault="001E20C5" w:rsidP="00E110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14:paraId="6B9DF928" w14:textId="77777777" w:rsidR="001E20C5" w:rsidRPr="008D3620" w:rsidRDefault="001E20C5" w:rsidP="00D22AC4">
      <w:pPr>
        <w:widowControl/>
        <w:numPr>
          <w:ilvl w:val="0"/>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8D3620">
        <w:rPr>
          <w:rFonts w:ascii="Arial" w:hAnsi="Arial" w:cs="Arial"/>
          <w:szCs w:val="24"/>
        </w:rPr>
        <w:t xml:space="preserve">Registration as a domestic partnership indicating that neither individual has been registered as a member of another domestic partnership within the last six </w:t>
      </w:r>
      <w:r w:rsidR="00DE7A46" w:rsidRPr="008D3620">
        <w:rPr>
          <w:rFonts w:ascii="Arial" w:hAnsi="Arial" w:cs="Arial"/>
          <w:szCs w:val="24"/>
        </w:rPr>
        <w:t xml:space="preserve">(6) </w:t>
      </w:r>
      <w:r w:rsidRPr="008D3620">
        <w:rPr>
          <w:rFonts w:ascii="Arial" w:hAnsi="Arial" w:cs="Arial"/>
          <w:szCs w:val="24"/>
        </w:rPr>
        <w:t xml:space="preserve">months, where such registry exists, or </w:t>
      </w:r>
    </w:p>
    <w:p w14:paraId="266C759C" w14:textId="77777777" w:rsidR="001E20C5" w:rsidRPr="00E110FF" w:rsidRDefault="001E20C5" w:rsidP="00E110FF">
      <w:pPr>
        <w:widowControl/>
        <w:numPr>
          <w:ilvl w:val="0"/>
          <w:numId w:val="9"/>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E110FF">
        <w:rPr>
          <w:rFonts w:ascii="Arial" w:hAnsi="Arial" w:cs="Arial"/>
          <w:szCs w:val="24"/>
        </w:rPr>
        <w:t>For partners residing where registration does not exist, by</w:t>
      </w:r>
      <w:r w:rsidR="00EB2598">
        <w:rPr>
          <w:rFonts w:ascii="Arial" w:hAnsi="Arial" w:cs="Arial"/>
          <w:szCs w:val="24"/>
        </w:rPr>
        <w:t>:</w:t>
      </w:r>
      <w:r w:rsidR="008D3620">
        <w:rPr>
          <w:rFonts w:ascii="Arial" w:hAnsi="Arial" w:cs="Arial"/>
          <w:szCs w:val="24"/>
        </w:rPr>
        <w:t xml:space="preserve"> </w:t>
      </w:r>
      <w:r w:rsidRPr="00E110FF">
        <w:rPr>
          <w:rFonts w:ascii="Arial" w:hAnsi="Arial" w:cs="Arial"/>
          <w:szCs w:val="24"/>
        </w:rPr>
        <w:t xml:space="preserve">  </w:t>
      </w:r>
    </w:p>
    <w:p w14:paraId="29E8A1BD" w14:textId="77777777" w:rsidR="001E20C5" w:rsidRPr="00246224" w:rsidRDefault="00EB2598" w:rsidP="00246224">
      <w:pPr>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lastRenderedPageBreak/>
        <w:t>A</w:t>
      </w:r>
      <w:r w:rsidRPr="00E110FF">
        <w:rPr>
          <w:rFonts w:ascii="Arial" w:hAnsi="Arial" w:cs="Arial"/>
          <w:szCs w:val="24"/>
        </w:rPr>
        <w:t>n alternative affidavit of domestic partnership</w:t>
      </w:r>
      <w:r w:rsidR="008D3620">
        <w:rPr>
          <w:rFonts w:ascii="Arial" w:hAnsi="Arial" w:cs="Arial"/>
          <w:szCs w:val="24"/>
        </w:rPr>
        <w:t>.</w:t>
      </w:r>
      <w:r w:rsidRPr="00E110FF">
        <w:rPr>
          <w:rFonts w:ascii="Arial" w:hAnsi="Arial" w:cs="Arial"/>
          <w:szCs w:val="24"/>
        </w:rPr>
        <w:t xml:space="preserve"> </w:t>
      </w:r>
      <w:r w:rsidR="001E20C5" w:rsidRPr="00E110FF">
        <w:rPr>
          <w:rFonts w:ascii="Arial" w:hAnsi="Arial" w:cs="Arial"/>
          <w:szCs w:val="24"/>
        </w:rPr>
        <w:t>The affidavit must be notarized and must contain the following:</w:t>
      </w:r>
    </w:p>
    <w:p w14:paraId="5C918EC0" w14:textId="77777777" w:rsidR="001E20C5" w:rsidRPr="00902417" w:rsidRDefault="001E20C5" w:rsidP="007A4942">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The partners are both </w:t>
      </w:r>
      <w:r w:rsidR="00DE7A46">
        <w:rPr>
          <w:rFonts w:ascii="Arial" w:hAnsi="Arial" w:cs="Arial"/>
          <w:szCs w:val="24"/>
        </w:rPr>
        <w:t>18</w:t>
      </w:r>
      <w:r w:rsidR="00DE7A46" w:rsidRPr="00902417">
        <w:rPr>
          <w:rFonts w:ascii="Arial" w:hAnsi="Arial" w:cs="Arial"/>
          <w:szCs w:val="24"/>
        </w:rPr>
        <w:t xml:space="preserve"> </w:t>
      </w:r>
      <w:r w:rsidRPr="00902417">
        <w:rPr>
          <w:rFonts w:ascii="Arial" w:hAnsi="Arial" w:cs="Arial"/>
          <w:szCs w:val="24"/>
        </w:rPr>
        <w:t xml:space="preserve">years of age or older and are mentally competent to consent to </w:t>
      </w:r>
      <w:proofErr w:type="gramStart"/>
      <w:r w:rsidRPr="00902417">
        <w:rPr>
          <w:rFonts w:ascii="Arial" w:hAnsi="Arial" w:cs="Arial"/>
          <w:szCs w:val="24"/>
        </w:rPr>
        <w:t>contract</w:t>
      </w:r>
      <w:r w:rsidR="00E81184">
        <w:rPr>
          <w:rFonts w:ascii="Arial" w:hAnsi="Arial" w:cs="Arial"/>
          <w:szCs w:val="24"/>
        </w:rPr>
        <w:t>;</w:t>
      </w:r>
      <w:proofErr w:type="gramEnd"/>
    </w:p>
    <w:p w14:paraId="571E3357" w14:textId="77777777" w:rsidR="001E20C5" w:rsidRPr="00902417" w:rsidRDefault="001E20C5" w:rsidP="007A4942">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The partners are not related by blood in a manner that would bar marriage under laws of the State of </w:t>
      </w:r>
      <w:proofErr w:type="gramStart"/>
      <w:r w:rsidRPr="00902417">
        <w:rPr>
          <w:rFonts w:ascii="Arial" w:hAnsi="Arial" w:cs="Arial"/>
          <w:szCs w:val="24"/>
        </w:rPr>
        <w:t>New York</w:t>
      </w:r>
      <w:r w:rsidR="00E81184">
        <w:rPr>
          <w:rFonts w:ascii="Arial" w:hAnsi="Arial" w:cs="Arial"/>
          <w:szCs w:val="24"/>
        </w:rPr>
        <w:t>;</w:t>
      </w:r>
      <w:proofErr w:type="gramEnd"/>
    </w:p>
    <w:p w14:paraId="3CA47768" w14:textId="77777777" w:rsidR="001E20C5" w:rsidRPr="00597810" w:rsidRDefault="001E20C5" w:rsidP="00597810">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The partners have been living together on a continuous basis prior to the date of the </w:t>
      </w:r>
      <w:proofErr w:type="gramStart"/>
      <w:r w:rsidRPr="00902417">
        <w:rPr>
          <w:rFonts w:ascii="Arial" w:hAnsi="Arial" w:cs="Arial"/>
          <w:szCs w:val="24"/>
        </w:rPr>
        <w:t>application;</w:t>
      </w:r>
      <w:proofErr w:type="gramEnd"/>
    </w:p>
    <w:p w14:paraId="0C85B2B7" w14:textId="77777777" w:rsidR="001E20C5" w:rsidRPr="00597810" w:rsidRDefault="001E20C5" w:rsidP="00E81184">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Arial" w:hAnsi="Arial" w:cs="Arial"/>
          <w:szCs w:val="24"/>
        </w:rPr>
      </w:pPr>
      <w:r w:rsidRPr="00597810">
        <w:rPr>
          <w:rFonts w:ascii="Arial" w:hAnsi="Arial" w:cs="Arial"/>
          <w:color w:val="000000"/>
          <w:szCs w:val="24"/>
        </w:rPr>
        <w:t>N</w:t>
      </w:r>
      <w:r w:rsidRPr="00597810">
        <w:rPr>
          <w:rFonts w:ascii="Arial" w:hAnsi="Arial" w:cs="Arial"/>
          <w:szCs w:val="24"/>
        </w:rPr>
        <w:t xml:space="preserve">either individual has been registered as a member of another domestic partnership within the last six </w:t>
      </w:r>
      <w:r w:rsidR="00DE7A46">
        <w:rPr>
          <w:rFonts w:ascii="Arial" w:hAnsi="Arial" w:cs="Arial"/>
          <w:szCs w:val="24"/>
        </w:rPr>
        <w:t xml:space="preserve">(6) </w:t>
      </w:r>
      <w:r w:rsidRPr="00597810">
        <w:rPr>
          <w:rFonts w:ascii="Arial" w:hAnsi="Arial" w:cs="Arial"/>
          <w:szCs w:val="24"/>
        </w:rPr>
        <w:t>months; and</w:t>
      </w:r>
    </w:p>
    <w:p w14:paraId="0025D978" w14:textId="77777777" w:rsidR="001E20C5" w:rsidRDefault="001E20C5" w:rsidP="00E81184">
      <w:pPr>
        <w:pStyle w:val="ListParagraph"/>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Arial" w:hAnsi="Arial" w:cs="Arial"/>
          <w:szCs w:val="24"/>
        </w:rPr>
      </w:pPr>
      <w:r w:rsidRPr="00902417">
        <w:rPr>
          <w:rFonts w:ascii="Arial" w:hAnsi="Arial" w:cs="Arial"/>
          <w:szCs w:val="24"/>
        </w:rPr>
        <w:t>Proof of cohabitation (e.g., a driver’s license, tax return or other sufficient</w:t>
      </w:r>
      <w:r>
        <w:rPr>
          <w:rFonts w:ascii="Arial" w:hAnsi="Arial" w:cs="Arial"/>
          <w:szCs w:val="24"/>
        </w:rPr>
        <w:t xml:space="preserve"> </w:t>
      </w:r>
      <w:r w:rsidRPr="00902417">
        <w:rPr>
          <w:rFonts w:ascii="Arial" w:hAnsi="Arial" w:cs="Arial"/>
          <w:szCs w:val="24"/>
        </w:rPr>
        <w:t xml:space="preserve">proof); and </w:t>
      </w:r>
    </w:p>
    <w:p w14:paraId="471492E8" w14:textId="77777777" w:rsidR="001E20C5" w:rsidRPr="00246224" w:rsidRDefault="001E20C5" w:rsidP="00E81184">
      <w:pPr>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
        <w:jc w:val="both"/>
        <w:rPr>
          <w:rFonts w:ascii="Arial" w:hAnsi="Arial" w:cs="Arial"/>
          <w:szCs w:val="24"/>
        </w:rPr>
      </w:pPr>
      <w:r w:rsidRPr="00902417">
        <w:rPr>
          <w:rFonts w:ascii="Arial" w:hAnsi="Arial" w:cs="Arial"/>
          <w:szCs w:val="24"/>
        </w:rPr>
        <w:t xml:space="preserve">Proof that the partners are financially interdependent.  Two </w:t>
      </w:r>
      <w:r w:rsidR="00DE7A46">
        <w:rPr>
          <w:rFonts w:ascii="Arial" w:hAnsi="Arial" w:cs="Arial"/>
          <w:szCs w:val="24"/>
        </w:rPr>
        <w:t xml:space="preserve">(2) </w:t>
      </w:r>
      <w:r w:rsidRPr="00902417">
        <w:rPr>
          <w:rFonts w:ascii="Arial" w:hAnsi="Arial" w:cs="Arial"/>
          <w:szCs w:val="24"/>
        </w:rPr>
        <w:t>or more of the following are collectively sufficient to establish financial interdependence:</w:t>
      </w:r>
    </w:p>
    <w:p w14:paraId="7B549E9A"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A joint bank </w:t>
      </w:r>
      <w:proofErr w:type="gramStart"/>
      <w:r w:rsidRPr="00902417">
        <w:rPr>
          <w:rFonts w:ascii="Arial" w:hAnsi="Arial" w:cs="Arial"/>
          <w:szCs w:val="24"/>
        </w:rPr>
        <w:t>account</w:t>
      </w:r>
      <w:r w:rsidR="00B65AF5">
        <w:rPr>
          <w:rFonts w:ascii="Arial" w:hAnsi="Arial" w:cs="Arial"/>
          <w:szCs w:val="24"/>
        </w:rPr>
        <w:t>;</w:t>
      </w:r>
      <w:proofErr w:type="gramEnd"/>
      <w:r w:rsidRPr="00902417">
        <w:rPr>
          <w:rFonts w:ascii="Arial" w:hAnsi="Arial" w:cs="Arial"/>
          <w:szCs w:val="24"/>
        </w:rPr>
        <w:t xml:space="preserve"> </w:t>
      </w:r>
    </w:p>
    <w:p w14:paraId="78557DBE"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A joint credit card or charge </w:t>
      </w:r>
      <w:proofErr w:type="gramStart"/>
      <w:r w:rsidRPr="00902417">
        <w:rPr>
          <w:rFonts w:ascii="Arial" w:hAnsi="Arial" w:cs="Arial"/>
          <w:szCs w:val="24"/>
        </w:rPr>
        <w:t>card</w:t>
      </w:r>
      <w:r w:rsidR="00B65AF5">
        <w:rPr>
          <w:rFonts w:ascii="Arial" w:hAnsi="Arial" w:cs="Arial"/>
          <w:szCs w:val="24"/>
        </w:rPr>
        <w:t>;</w:t>
      </w:r>
      <w:proofErr w:type="gramEnd"/>
      <w:r w:rsidRPr="00902417">
        <w:rPr>
          <w:rFonts w:ascii="Arial" w:hAnsi="Arial" w:cs="Arial"/>
          <w:szCs w:val="24"/>
        </w:rPr>
        <w:t xml:space="preserve"> </w:t>
      </w:r>
    </w:p>
    <w:p w14:paraId="02C5CF59"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Joint obligation on a </w:t>
      </w:r>
      <w:proofErr w:type="gramStart"/>
      <w:r w:rsidRPr="00902417">
        <w:rPr>
          <w:rFonts w:ascii="Arial" w:hAnsi="Arial" w:cs="Arial"/>
          <w:szCs w:val="24"/>
        </w:rPr>
        <w:t>loan</w:t>
      </w:r>
      <w:r w:rsidR="00B65AF5">
        <w:rPr>
          <w:rFonts w:ascii="Arial" w:hAnsi="Arial" w:cs="Arial"/>
          <w:szCs w:val="24"/>
        </w:rPr>
        <w:t>;</w:t>
      </w:r>
      <w:proofErr w:type="gramEnd"/>
      <w:r w:rsidRPr="00902417">
        <w:rPr>
          <w:rFonts w:ascii="Arial" w:hAnsi="Arial" w:cs="Arial"/>
          <w:szCs w:val="24"/>
        </w:rPr>
        <w:t xml:space="preserve"> </w:t>
      </w:r>
    </w:p>
    <w:p w14:paraId="79B03D67"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Status as an authorized signatory on the partner’s bank account, credit card or charge </w:t>
      </w:r>
      <w:proofErr w:type="gramStart"/>
      <w:r w:rsidRPr="00902417">
        <w:rPr>
          <w:rFonts w:ascii="Arial" w:hAnsi="Arial" w:cs="Arial"/>
          <w:szCs w:val="24"/>
        </w:rPr>
        <w:t>card</w:t>
      </w:r>
      <w:r w:rsidR="00B65AF5">
        <w:rPr>
          <w:rFonts w:ascii="Arial" w:hAnsi="Arial" w:cs="Arial"/>
          <w:szCs w:val="24"/>
        </w:rPr>
        <w:t>;</w:t>
      </w:r>
      <w:proofErr w:type="gramEnd"/>
      <w:r w:rsidRPr="00902417">
        <w:rPr>
          <w:rFonts w:ascii="Arial" w:hAnsi="Arial" w:cs="Arial"/>
          <w:szCs w:val="24"/>
        </w:rPr>
        <w:t xml:space="preserve"> </w:t>
      </w:r>
    </w:p>
    <w:p w14:paraId="7930A1D6"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Joint ownership of holdings or </w:t>
      </w:r>
      <w:proofErr w:type="gramStart"/>
      <w:r w:rsidRPr="00902417">
        <w:rPr>
          <w:rFonts w:ascii="Arial" w:hAnsi="Arial" w:cs="Arial"/>
          <w:szCs w:val="24"/>
        </w:rPr>
        <w:t>investments</w:t>
      </w:r>
      <w:r w:rsidR="00B65AF5">
        <w:rPr>
          <w:rFonts w:ascii="Arial" w:hAnsi="Arial" w:cs="Arial"/>
          <w:szCs w:val="24"/>
        </w:rPr>
        <w:t>;</w:t>
      </w:r>
      <w:proofErr w:type="gramEnd"/>
      <w:r w:rsidRPr="00902417">
        <w:rPr>
          <w:rFonts w:ascii="Arial" w:hAnsi="Arial" w:cs="Arial"/>
          <w:szCs w:val="24"/>
        </w:rPr>
        <w:t xml:space="preserve"> </w:t>
      </w:r>
    </w:p>
    <w:p w14:paraId="59BD849A"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Joint ownership of </w:t>
      </w:r>
      <w:proofErr w:type="gramStart"/>
      <w:r w:rsidRPr="00902417">
        <w:rPr>
          <w:rFonts w:ascii="Arial" w:hAnsi="Arial" w:cs="Arial"/>
          <w:szCs w:val="24"/>
        </w:rPr>
        <w:t>residence</w:t>
      </w:r>
      <w:r w:rsidR="00B65AF5">
        <w:rPr>
          <w:rFonts w:ascii="Arial" w:hAnsi="Arial" w:cs="Arial"/>
          <w:szCs w:val="24"/>
        </w:rPr>
        <w:t>;</w:t>
      </w:r>
      <w:proofErr w:type="gramEnd"/>
      <w:r w:rsidRPr="00902417">
        <w:rPr>
          <w:rFonts w:ascii="Arial" w:hAnsi="Arial" w:cs="Arial"/>
          <w:szCs w:val="24"/>
        </w:rPr>
        <w:t xml:space="preserve"> </w:t>
      </w:r>
    </w:p>
    <w:p w14:paraId="5694FD82"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Joint ownership of real estate other than </w:t>
      </w:r>
      <w:proofErr w:type="gramStart"/>
      <w:r w:rsidRPr="00902417">
        <w:rPr>
          <w:rFonts w:ascii="Arial" w:hAnsi="Arial" w:cs="Arial"/>
          <w:szCs w:val="24"/>
        </w:rPr>
        <w:t>residence</w:t>
      </w:r>
      <w:r w:rsidR="00B65AF5">
        <w:rPr>
          <w:rFonts w:ascii="Arial" w:hAnsi="Arial" w:cs="Arial"/>
          <w:szCs w:val="24"/>
        </w:rPr>
        <w:t>;</w:t>
      </w:r>
      <w:proofErr w:type="gramEnd"/>
      <w:r w:rsidRPr="00902417">
        <w:rPr>
          <w:rFonts w:ascii="Arial" w:hAnsi="Arial" w:cs="Arial"/>
          <w:szCs w:val="24"/>
        </w:rPr>
        <w:t xml:space="preserve"> </w:t>
      </w:r>
    </w:p>
    <w:p w14:paraId="2CCE3DD8"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Listing of both partners as tenants on the lease of the shared </w:t>
      </w:r>
      <w:proofErr w:type="gramStart"/>
      <w:r w:rsidRPr="00902417">
        <w:rPr>
          <w:rFonts w:ascii="Arial" w:hAnsi="Arial" w:cs="Arial"/>
          <w:szCs w:val="24"/>
        </w:rPr>
        <w:t>residence</w:t>
      </w:r>
      <w:r w:rsidR="00B65AF5">
        <w:rPr>
          <w:rFonts w:ascii="Arial" w:hAnsi="Arial" w:cs="Arial"/>
          <w:szCs w:val="24"/>
        </w:rPr>
        <w:t>;</w:t>
      </w:r>
      <w:proofErr w:type="gramEnd"/>
      <w:r w:rsidRPr="00902417">
        <w:rPr>
          <w:rFonts w:ascii="Arial" w:hAnsi="Arial" w:cs="Arial"/>
          <w:szCs w:val="24"/>
        </w:rPr>
        <w:t xml:space="preserve"> </w:t>
      </w:r>
    </w:p>
    <w:p w14:paraId="7F27443B"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Shared rental payments of residence (need not be shared 50/50</w:t>
      </w:r>
      <w:proofErr w:type="gramStart"/>
      <w:r w:rsidRPr="00902417">
        <w:rPr>
          <w:rFonts w:ascii="Arial" w:hAnsi="Arial" w:cs="Arial"/>
          <w:szCs w:val="24"/>
        </w:rPr>
        <w:t>)</w:t>
      </w:r>
      <w:r w:rsidR="00B65AF5">
        <w:rPr>
          <w:rFonts w:ascii="Arial" w:hAnsi="Arial" w:cs="Arial"/>
          <w:szCs w:val="24"/>
        </w:rPr>
        <w:t>;</w:t>
      </w:r>
      <w:proofErr w:type="gramEnd"/>
      <w:r w:rsidRPr="00902417">
        <w:rPr>
          <w:rFonts w:ascii="Arial" w:hAnsi="Arial" w:cs="Arial"/>
          <w:szCs w:val="24"/>
        </w:rPr>
        <w:t xml:space="preserve"> </w:t>
      </w:r>
    </w:p>
    <w:p w14:paraId="2071978D"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Listing of both partners as tenants on a lease, or shared rental payments, for property other than </w:t>
      </w:r>
      <w:proofErr w:type="gramStart"/>
      <w:r w:rsidRPr="00902417">
        <w:rPr>
          <w:rFonts w:ascii="Arial" w:hAnsi="Arial" w:cs="Arial"/>
          <w:szCs w:val="24"/>
        </w:rPr>
        <w:t>residence</w:t>
      </w:r>
      <w:r w:rsidR="00B65AF5">
        <w:rPr>
          <w:rFonts w:ascii="Arial" w:hAnsi="Arial" w:cs="Arial"/>
          <w:szCs w:val="24"/>
        </w:rPr>
        <w:t>;</w:t>
      </w:r>
      <w:proofErr w:type="gramEnd"/>
      <w:r w:rsidRPr="00902417">
        <w:rPr>
          <w:rFonts w:ascii="Arial" w:hAnsi="Arial" w:cs="Arial"/>
          <w:szCs w:val="24"/>
        </w:rPr>
        <w:t xml:space="preserve"> </w:t>
      </w:r>
    </w:p>
    <w:p w14:paraId="40CFC979"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A common household and shared household expenses, e.g., grocery bills, utility bills, telephone bills, etc. (need not be shared 50/50</w:t>
      </w:r>
      <w:proofErr w:type="gramStart"/>
      <w:r w:rsidRPr="00902417">
        <w:rPr>
          <w:rFonts w:ascii="Arial" w:hAnsi="Arial" w:cs="Arial"/>
          <w:szCs w:val="24"/>
        </w:rPr>
        <w:t>)</w:t>
      </w:r>
      <w:r w:rsidR="00B65AF5">
        <w:rPr>
          <w:rFonts w:ascii="Arial" w:hAnsi="Arial" w:cs="Arial"/>
          <w:szCs w:val="24"/>
        </w:rPr>
        <w:t>;</w:t>
      </w:r>
      <w:proofErr w:type="gramEnd"/>
      <w:r w:rsidRPr="00902417">
        <w:rPr>
          <w:rFonts w:ascii="Arial" w:hAnsi="Arial" w:cs="Arial"/>
          <w:szCs w:val="24"/>
        </w:rPr>
        <w:t xml:space="preserve"> </w:t>
      </w:r>
    </w:p>
    <w:p w14:paraId="7E710B35"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Shared household budget for purposes of receiving government </w:t>
      </w:r>
      <w:proofErr w:type="gramStart"/>
      <w:r w:rsidRPr="00902417">
        <w:rPr>
          <w:rFonts w:ascii="Arial" w:hAnsi="Arial" w:cs="Arial"/>
          <w:szCs w:val="24"/>
        </w:rPr>
        <w:t>benefits</w:t>
      </w:r>
      <w:r w:rsidR="00B65AF5">
        <w:rPr>
          <w:rFonts w:ascii="Arial" w:hAnsi="Arial" w:cs="Arial"/>
          <w:szCs w:val="24"/>
        </w:rPr>
        <w:t>;</w:t>
      </w:r>
      <w:proofErr w:type="gramEnd"/>
      <w:r w:rsidRPr="00902417">
        <w:rPr>
          <w:rFonts w:ascii="Arial" w:hAnsi="Arial" w:cs="Arial"/>
          <w:szCs w:val="24"/>
        </w:rPr>
        <w:t xml:space="preserve"> </w:t>
      </w:r>
    </w:p>
    <w:p w14:paraId="51C7F1CE"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Status of one</w:t>
      </w:r>
      <w:r w:rsidR="00DE7A46">
        <w:rPr>
          <w:rFonts w:ascii="Arial" w:hAnsi="Arial" w:cs="Arial"/>
          <w:szCs w:val="24"/>
        </w:rPr>
        <w:t xml:space="preserve"> (1)</w:t>
      </w:r>
      <w:r w:rsidRPr="00902417">
        <w:rPr>
          <w:rFonts w:ascii="Arial" w:hAnsi="Arial" w:cs="Arial"/>
          <w:szCs w:val="24"/>
        </w:rPr>
        <w:t xml:space="preserve"> as representative payee for the other’s government </w:t>
      </w:r>
      <w:proofErr w:type="gramStart"/>
      <w:r w:rsidRPr="00902417">
        <w:rPr>
          <w:rFonts w:ascii="Arial" w:hAnsi="Arial" w:cs="Arial"/>
          <w:szCs w:val="24"/>
        </w:rPr>
        <w:t>benefits</w:t>
      </w:r>
      <w:r w:rsidR="00B65AF5">
        <w:rPr>
          <w:rFonts w:ascii="Arial" w:hAnsi="Arial" w:cs="Arial"/>
          <w:szCs w:val="24"/>
        </w:rPr>
        <w:t>;</w:t>
      </w:r>
      <w:proofErr w:type="gramEnd"/>
      <w:r w:rsidRPr="00902417">
        <w:rPr>
          <w:rFonts w:ascii="Arial" w:hAnsi="Arial" w:cs="Arial"/>
          <w:szCs w:val="24"/>
        </w:rPr>
        <w:t xml:space="preserve"> </w:t>
      </w:r>
    </w:p>
    <w:p w14:paraId="7E9447EB"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Joint ownership of major items of personal property (e.g., appliances, furniture</w:t>
      </w:r>
      <w:proofErr w:type="gramStart"/>
      <w:r w:rsidRPr="00902417">
        <w:rPr>
          <w:rFonts w:ascii="Arial" w:hAnsi="Arial" w:cs="Arial"/>
          <w:szCs w:val="24"/>
        </w:rPr>
        <w:t>)</w:t>
      </w:r>
      <w:r w:rsidR="00B65AF5">
        <w:rPr>
          <w:rFonts w:ascii="Arial" w:hAnsi="Arial" w:cs="Arial"/>
          <w:szCs w:val="24"/>
        </w:rPr>
        <w:t>;</w:t>
      </w:r>
      <w:proofErr w:type="gramEnd"/>
      <w:r w:rsidRPr="00902417">
        <w:rPr>
          <w:rFonts w:ascii="Arial" w:hAnsi="Arial" w:cs="Arial"/>
          <w:szCs w:val="24"/>
        </w:rPr>
        <w:t xml:space="preserve"> </w:t>
      </w:r>
    </w:p>
    <w:p w14:paraId="19980BA4"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Joint ownership of a motor </w:t>
      </w:r>
      <w:proofErr w:type="gramStart"/>
      <w:r w:rsidRPr="00902417">
        <w:rPr>
          <w:rFonts w:ascii="Arial" w:hAnsi="Arial" w:cs="Arial"/>
          <w:szCs w:val="24"/>
        </w:rPr>
        <w:t>vehicle</w:t>
      </w:r>
      <w:r w:rsidR="00B65AF5">
        <w:rPr>
          <w:rFonts w:ascii="Arial" w:hAnsi="Arial" w:cs="Arial"/>
          <w:szCs w:val="24"/>
        </w:rPr>
        <w:t>;</w:t>
      </w:r>
      <w:proofErr w:type="gramEnd"/>
      <w:r w:rsidRPr="00902417">
        <w:rPr>
          <w:rFonts w:ascii="Arial" w:hAnsi="Arial" w:cs="Arial"/>
          <w:szCs w:val="24"/>
        </w:rPr>
        <w:t xml:space="preserve"> </w:t>
      </w:r>
    </w:p>
    <w:p w14:paraId="7903636C"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Joint responsibility for </w:t>
      </w:r>
      <w:proofErr w:type="gramStart"/>
      <w:r w:rsidRPr="00902417">
        <w:rPr>
          <w:rFonts w:ascii="Arial" w:hAnsi="Arial" w:cs="Arial"/>
          <w:szCs w:val="24"/>
        </w:rPr>
        <w:t>child care</w:t>
      </w:r>
      <w:proofErr w:type="gramEnd"/>
      <w:r w:rsidRPr="00902417">
        <w:rPr>
          <w:rFonts w:ascii="Arial" w:hAnsi="Arial" w:cs="Arial"/>
          <w:szCs w:val="24"/>
        </w:rPr>
        <w:t xml:space="preserve"> (e.g., school documents, guardianship)</w:t>
      </w:r>
      <w:r w:rsidR="00B65AF5">
        <w:rPr>
          <w:rFonts w:ascii="Arial" w:hAnsi="Arial" w:cs="Arial"/>
          <w:szCs w:val="24"/>
        </w:rPr>
        <w:t>;</w:t>
      </w:r>
      <w:r w:rsidRPr="00902417">
        <w:rPr>
          <w:rFonts w:ascii="Arial" w:hAnsi="Arial" w:cs="Arial"/>
          <w:szCs w:val="24"/>
        </w:rPr>
        <w:t xml:space="preserve"> </w:t>
      </w:r>
    </w:p>
    <w:p w14:paraId="120A2611"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Shared child-care expenses, e.g., babysitting, day care, school bills (need not be shared 50/50</w:t>
      </w:r>
      <w:proofErr w:type="gramStart"/>
      <w:r w:rsidRPr="00902417">
        <w:rPr>
          <w:rFonts w:ascii="Arial" w:hAnsi="Arial" w:cs="Arial"/>
          <w:szCs w:val="24"/>
        </w:rPr>
        <w:t>)</w:t>
      </w:r>
      <w:r w:rsidR="00B65AF5">
        <w:rPr>
          <w:rFonts w:ascii="Arial" w:hAnsi="Arial" w:cs="Arial"/>
          <w:szCs w:val="24"/>
        </w:rPr>
        <w:t>;</w:t>
      </w:r>
      <w:proofErr w:type="gramEnd"/>
      <w:r w:rsidRPr="00902417">
        <w:rPr>
          <w:rFonts w:ascii="Arial" w:hAnsi="Arial" w:cs="Arial"/>
          <w:szCs w:val="24"/>
        </w:rPr>
        <w:t xml:space="preserve"> </w:t>
      </w:r>
    </w:p>
    <w:p w14:paraId="2A630928"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Execution of wills naming each other as executor and/or </w:t>
      </w:r>
      <w:proofErr w:type="gramStart"/>
      <w:r w:rsidRPr="00902417">
        <w:rPr>
          <w:rFonts w:ascii="Arial" w:hAnsi="Arial" w:cs="Arial"/>
          <w:szCs w:val="24"/>
        </w:rPr>
        <w:t>beneficiary</w:t>
      </w:r>
      <w:r w:rsidR="00B65AF5">
        <w:rPr>
          <w:rFonts w:ascii="Arial" w:hAnsi="Arial" w:cs="Arial"/>
          <w:szCs w:val="24"/>
        </w:rPr>
        <w:t>;</w:t>
      </w:r>
      <w:proofErr w:type="gramEnd"/>
      <w:r w:rsidRPr="00902417">
        <w:rPr>
          <w:rFonts w:ascii="Arial" w:hAnsi="Arial" w:cs="Arial"/>
          <w:szCs w:val="24"/>
        </w:rPr>
        <w:t xml:space="preserve"> </w:t>
      </w:r>
    </w:p>
    <w:p w14:paraId="3463191A"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Designation as beneficiary under the other’s life insurance </w:t>
      </w:r>
      <w:proofErr w:type="gramStart"/>
      <w:r w:rsidRPr="00902417">
        <w:rPr>
          <w:rFonts w:ascii="Arial" w:hAnsi="Arial" w:cs="Arial"/>
          <w:szCs w:val="24"/>
        </w:rPr>
        <w:t>policy</w:t>
      </w:r>
      <w:r w:rsidR="00B65AF5">
        <w:rPr>
          <w:rFonts w:ascii="Arial" w:hAnsi="Arial" w:cs="Arial"/>
          <w:szCs w:val="24"/>
        </w:rPr>
        <w:t>;</w:t>
      </w:r>
      <w:proofErr w:type="gramEnd"/>
      <w:r w:rsidRPr="00902417">
        <w:rPr>
          <w:rFonts w:ascii="Arial" w:hAnsi="Arial" w:cs="Arial"/>
          <w:szCs w:val="24"/>
        </w:rPr>
        <w:t xml:space="preserve"> </w:t>
      </w:r>
    </w:p>
    <w:p w14:paraId="58C6BE8E"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Designation as beneficiary under the other’s retirement benefits </w:t>
      </w:r>
      <w:proofErr w:type="gramStart"/>
      <w:r w:rsidRPr="00902417">
        <w:rPr>
          <w:rFonts w:ascii="Arial" w:hAnsi="Arial" w:cs="Arial"/>
          <w:szCs w:val="24"/>
        </w:rPr>
        <w:t>account</w:t>
      </w:r>
      <w:r w:rsidR="00B65AF5">
        <w:rPr>
          <w:rFonts w:ascii="Arial" w:hAnsi="Arial" w:cs="Arial"/>
          <w:szCs w:val="24"/>
        </w:rPr>
        <w:t>;</w:t>
      </w:r>
      <w:proofErr w:type="gramEnd"/>
      <w:r w:rsidRPr="00902417">
        <w:rPr>
          <w:rFonts w:ascii="Arial" w:hAnsi="Arial" w:cs="Arial"/>
          <w:szCs w:val="24"/>
        </w:rPr>
        <w:t xml:space="preserve"> </w:t>
      </w:r>
    </w:p>
    <w:p w14:paraId="5B892BB2"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 xml:space="preserve">Mutual grant of durable power of </w:t>
      </w:r>
      <w:proofErr w:type="gramStart"/>
      <w:r w:rsidRPr="00902417">
        <w:rPr>
          <w:rFonts w:ascii="Arial" w:hAnsi="Arial" w:cs="Arial"/>
          <w:szCs w:val="24"/>
        </w:rPr>
        <w:t>attorney</w:t>
      </w:r>
      <w:r w:rsidR="00B65AF5">
        <w:rPr>
          <w:rFonts w:ascii="Arial" w:hAnsi="Arial" w:cs="Arial"/>
          <w:szCs w:val="24"/>
        </w:rPr>
        <w:t>;</w:t>
      </w:r>
      <w:proofErr w:type="gramEnd"/>
      <w:r w:rsidRPr="00902417">
        <w:rPr>
          <w:rFonts w:ascii="Arial" w:hAnsi="Arial" w:cs="Arial"/>
          <w:szCs w:val="24"/>
        </w:rPr>
        <w:t xml:space="preserve"> </w:t>
      </w:r>
    </w:p>
    <w:p w14:paraId="385E2AE6"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Mutual grant of authority to make health care decisions (e.g., health care power of attorney</w:t>
      </w:r>
      <w:proofErr w:type="gramStart"/>
      <w:r w:rsidRPr="00902417">
        <w:rPr>
          <w:rFonts w:ascii="Arial" w:hAnsi="Arial" w:cs="Arial"/>
          <w:szCs w:val="24"/>
        </w:rPr>
        <w:t>)</w:t>
      </w:r>
      <w:r w:rsidR="00B65AF5">
        <w:rPr>
          <w:rFonts w:ascii="Arial" w:hAnsi="Arial" w:cs="Arial"/>
          <w:szCs w:val="24"/>
        </w:rPr>
        <w:t>;</w:t>
      </w:r>
      <w:proofErr w:type="gramEnd"/>
      <w:r w:rsidRPr="00902417">
        <w:rPr>
          <w:rFonts w:ascii="Arial" w:hAnsi="Arial" w:cs="Arial"/>
          <w:szCs w:val="24"/>
        </w:rPr>
        <w:t xml:space="preserve"> </w:t>
      </w:r>
    </w:p>
    <w:p w14:paraId="0FA08E3A"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t>Affidavit by creditor or other individual able to testify to partners’ financial interdependence</w:t>
      </w:r>
      <w:r w:rsidR="00B65AF5">
        <w:rPr>
          <w:rFonts w:ascii="Arial" w:hAnsi="Arial" w:cs="Arial"/>
          <w:szCs w:val="24"/>
        </w:rPr>
        <w:t>; or</w:t>
      </w:r>
      <w:r w:rsidRPr="00902417">
        <w:rPr>
          <w:rFonts w:ascii="Arial" w:hAnsi="Arial" w:cs="Arial"/>
          <w:szCs w:val="24"/>
        </w:rPr>
        <w:t xml:space="preserve"> </w:t>
      </w:r>
    </w:p>
    <w:p w14:paraId="1D7D044A" w14:textId="77777777" w:rsidR="001E20C5" w:rsidRPr="00902417" w:rsidRDefault="001E20C5" w:rsidP="00E110FF">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jc w:val="both"/>
        <w:rPr>
          <w:rFonts w:ascii="Arial" w:hAnsi="Arial" w:cs="Arial"/>
          <w:szCs w:val="24"/>
        </w:rPr>
      </w:pPr>
      <w:r w:rsidRPr="00902417">
        <w:rPr>
          <w:rFonts w:ascii="Arial" w:hAnsi="Arial" w:cs="Arial"/>
          <w:szCs w:val="24"/>
        </w:rPr>
        <w:lastRenderedPageBreak/>
        <w:t xml:space="preserve">Other item(s) of proof sufficient to establish economic interdependency under the circumstances of the </w:t>
      </w:r>
      <w:proofErr w:type="gramStart"/>
      <w:r w:rsidRPr="00902417">
        <w:rPr>
          <w:rFonts w:ascii="Arial" w:hAnsi="Arial" w:cs="Arial"/>
          <w:szCs w:val="24"/>
        </w:rPr>
        <w:t>particular case</w:t>
      </w:r>
      <w:proofErr w:type="gramEnd"/>
      <w:r w:rsidRPr="00902417">
        <w:rPr>
          <w:rFonts w:ascii="Arial" w:hAnsi="Arial" w:cs="Arial"/>
          <w:szCs w:val="24"/>
        </w:rPr>
        <w:t>.</w:t>
      </w:r>
      <w:r w:rsidR="002E6663">
        <w:rPr>
          <w:rFonts w:ascii="Arial" w:hAnsi="Arial" w:cs="Arial"/>
          <w:szCs w:val="24"/>
        </w:rPr>
        <w:t>]</w:t>
      </w:r>
      <w:r w:rsidRPr="00902417">
        <w:rPr>
          <w:rFonts w:ascii="Arial" w:hAnsi="Arial" w:cs="Arial"/>
          <w:szCs w:val="24"/>
        </w:rPr>
        <w:t xml:space="preserve"> </w:t>
      </w:r>
    </w:p>
    <w:p w14:paraId="601A4DB8" w14:textId="77777777" w:rsidR="001E20C5" w:rsidRPr="00902417" w:rsidRDefault="001E20C5"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sectPr w:rsidR="001E20C5" w:rsidRPr="00902417" w:rsidSect="003868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A7C8" w14:textId="77777777" w:rsidR="00AC4D1B" w:rsidRDefault="00AC4D1B">
      <w:r>
        <w:separator/>
      </w:r>
    </w:p>
  </w:endnote>
  <w:endnote w:type="continuationSeparator" w:id="0">
    <w:p w14:paraId="6824D6ED" w14:textId="77777777" w:rsidR="00AC4D1B" w:rsidRDefault="00A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6694" w14:textId="77777777" w:rsidR="00AC4D1B" w:rsidRDefault="00AC4D1B">
      <w:r>
        <w:separator/>
      </w:r>
    </w:p>
  </w:footnote>
  <w:footnote w:type="continuationSeparator" w:id="0">
    <w:p w14:paraId="11588D1E" w14:textId="77777777" w:rsidR="00AC4D1B" w:rsidRDefault="00AC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A55E" w14:textId="77777777" w:rsidR="00947DEE" w:rsidRPr="00947DEE" w:rsidRDefault="00947DEE" w:rsidP="00947DEE">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391"/>
    <w:multiLevelType w:val="hybridMultilevel"/>
    <w:tmpl w:val="38BCFE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431E69"/>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2" w15:restartNumberingAfterBreak="0">
    <w:nsid w:val="108904E2"/>
    <w:multiLevelType w:val="hybridMultilevel"/>
    <w:tmpl w:val="01706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197E3F"/>
    <w:multiLevelType w:val="hybridMultilevel"/>
    <w:tmpl w:val="7A8E2D20"/>
    <w:lvl w:ilvl="0" w:tplc="761A63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27428D2"/>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98A0644"/>
    <w:multiLevelType w:val="hybridMultilevel"/>
    <w:tmpl w:val="6096CBC6"/>
    <w:lvl w:ilvl="0" w:tplc="0409000F">
      <w:start w:val="1"/>
      <w:numFmt w:val="decimal"/>
      <w:lvlText w:val="%1."/>
      <w:lvlJc w:val="left"/>
      <w:pPr>
        <w:tabs>
          <w:tab w:val="num" w:pos="720"/>
        </w:tabs>
        <w:ind w:left="720" w:hanging="360"/>
      </w:pPr>
      <w:rPr>
        <w:rFonts w:cs="Times New Roman"/>
      </w:rPr>
    </w:lvl>
    <w:lvl w:ilvl="1" w:tplc="055E3582">
      <w:start w:val="1"/>
      <w:numFmt w:val="low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B194D"/>
    <w:multiLevelType w:val="hybridMultilevel"/>
    <w:tmpl w:val="A6EE98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281F67"/>
    <w:multiLevelType w:val="hybridMultilevel"/>
    <w:tmpl w:val="5DD054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6860AFC"/>
    <w:multiLevelType w:val="hybridMultilevel"/>
    <w:tmpl w:val="246C845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B678E4"/>
    <w:multiLevelType w:val="hybridMultilevel"/>
    <w:tmpl w:val="40545178"/>
    <w:lvl w:ilvl="0" w:tplc="FDB814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7447C"/>
    <w:multiLevelType w:val="hybridMultilevel"/>
    <w:tmpl w:val="2632A2DE"/>
    <w:lvl w:ilvl="0" w:tplc="0409000F">
      <w:start w:val="1"/>
      <w:numFmt w:val="decimal"/>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1" w15:restartNumberingAfterBreak="0">
    <w:nsid w:val="355403E4"/>
    <w:multiLevelType w:val="singleLevel"/>
    <w:tmpl w:val="FCDAD21E"/>
    <w:lvl w:ilvl="0">
      <w:start w:val="1"/>
      <w:numFmt w:val="upperLetter"/>
      <w:lvlText w:val="%1."/>
      <w:lvlJc w:val="left"/>
      <w:pPr>
        <w:tabs>
          <w:tab w:val="num" w:pos="1440"/>
        </w:tabs>
        <w:ind w:left="1440" w:hanging="720"/>
      </w:pPr>
      <w:rPr>
        <w:rFonts w:cs="Times New Roman" w:hint="default"/>
      </w:rPr>
    </w:lvl>
  </w:abstractNum>
  <w:abstractNum w:abstractNumId="12" w15:restartNumberingAfterBreak="0">
    <w:nsid w:val="35996BAD"/>
    <w:multiLevelType w:val="hybridMultilevel"/>
    <w:tmpl w:val="E700AD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60D4932"/>
    <w:multiLevelType w:val="multilevel"/>
    <w:tmpl w:val="B97450C6"/>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230" w:hanging="360"/>
      </w:pPr>
      <w:rPr>
        <w:rFonts w:cs="Times New Roman"/>
      </w:rPr>
    </w:lvl>
    <w:lvl w:ilvl="2">
      <w:start w:val="1"/>
      <w:numFmt w:val="lowerRoman"/>
      <w:lvlText w:val="%3."/>
      <w:lvlJc w:val="right"/>
      <w:pPr>
        <w:ind w:left="1950" w:hanging="180"/>
      </w:pPr>
      <w:rPr>
        <w:rFonts w:cs="Times New Roman"/>
      </w:rPr>
    </w:lvl>
    <w:lvl w:ilvl="3">
      <w:start w:val="1"/>
      <w:numFmt w:val="decimal"/>
      <w:lvlText w:val="%4."/>
      <w:lvlJc w:val="left"/>
      <w:pPr>
        <w:ind w:left="2670" w:hanging="360"/>
      </w:pPr>
      <w:rPr>
        <w:rFonts w:cs="Times New Roman"/>
      </w:rPr>
    </w:lvl>
    <w:lvl w:ilvl="4">
      <w:start w:val="1"/>
      <w:numFmt w:val="lowerLetter"/>
      <w:lvlText w:val="%5."/>
      <w:lvlJc w:val="left"/>
      <w:pPr>
        <w:ind w:left="3390" w:hanging="360"/>
      </w:pPr>
      <w:rPr>
        <w:rFonts w:cs="Times New Roman"/>
      </w:rPr>
    </w:lvl>
    <w:lvl w:ilvl="5">
      <w:start w:val="1"/>
      <w:numFmt w:val="lowerRoman"/>
      <w:lvlText w:val="%6."/>
      <w:lvlJc w:val="right"/>
      <w:pPr>
        <w:ind w:left="4110" w:hanging="180"/>
      </w:pPr>
      <w:rPr>
        <w:rFonts w:cs="Times New Roman"/>
      </w:rPr>
    </w:lvl>
    <w:lvl w:ilvl="6">
      <w:start w:val="1"/>
      <w:numFmt w:val="decimal"/>
      <w:lvlText w:val="%7."/>
      <w:lvlJc w:val="left"/>
      <w:pPr>
        <w:ind w:left="4830" w:hanging="360"/>
      </w:pPr>
      <w:rPr>
        <w:rFonts w:cs="Times New Roman"/>
      </w:rPr>
    </w:lvl>
    <w:lvl w:ilvl="7">
      <w:start w:val="1"/>
      <w:numFmt w:val="lowerLetter"/>
      <w:lvlText w:val="%8."/>
      <w:lvlJc w:val="left"/>
      <w:pPr>
        <w:ind w:left="5550" w:hanging="360"/>
      </w:pPr>
      <w:rPr>
        <w:rFonts w:cs="Times New Roman"/>
      </w:rPr>
    </w:lvl>
    <w:lvl w:ilvl="8">
      <w:start w:val="1"/>
      <w:numFmt w:val="lowerRoman"/>
      <w:lvlText w:val="%9."/>
      <w:lvlJc w:val="right"/>
      <w:pPr>
        <w:ind w:left="6270" w:hanging="180"/>
      </w:pPr>
      <w:rPr>
        <w:rFonts w:cs="Times New Roman"/>
      </w:rPr>
    </w:lvl>
  </w:abstractNum>
  <w:abstractNum w:abstractNumId="14" w15:restartNumberingAfterBreak="0">
    <w:nsid w:val="42D23BCB"/>
    <w:multiLevelType w:val="hybridMultilevel"/>
    <w:tmpl w:val="236E9880"/>
    <w:lvl w:ilvl="0" w:tplc="0409000F">
      <w:start w:val="1"/>
      <w:numFmt w:val="decimal"/>
      <w:lvlText w:val="%1."/>
      <w:lvlJc w:val="left"/>
      <w:pPr>
        <w:tabs>
          <w:tab w:val="num" w:pos="720"/>
        </w:tabs>
        <w:ind w:left="720" w:hanging="360"/>
      </w:pPr>
      <w:rPr>
        <w:rFonts w:cs="Times New Roman"/>
      </w:rPr>
    </w:lvl>
    <w:lvl w:ilvl="1" w:tplc="062E531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BC51E9"/>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5F1D18D4"/>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7" w15:restartNumberingAfterBreak="0">
    <w:nsid w:val="6D9E0649"/>
    <w:multiLevelType w:val="hybridMultilevel"/>
    <w:tmpl w:val="88522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B536B4"/>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9" w15:restartNumberingAfterBreak="0">
    <w:nsid w:val="74ED689F"/>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75213844"/>
    <w:multiLevelType w:val="hybridMultilevel"/>
    <w:tmpl w:val="9CC4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4"/>
  </w:num>
  <w:num w:numId="5">
    <w:abstractNumId w:val="6"/>
  </w:num>
  <w:num w:numId="6">
    <w:abstractNumId w:val="0"/>
  </w:num>
  <w:num w:numId="7">
    <w:abstractNumId w:val="14"/>
  </w:num>
  <w:num w:numId="8">
    <w:abstractNumId w:val="17"/>
  </w:num>
  <w:num w:numId="9">
    <w:abstractNumId w:val="5"/>
  </w:num>
  <w:num w:numId="10">
    <w:abstractNumId w:val="8"/>
  </w:num>
  <w:num w:numId="11">
    <w:abstractNumId w:val="2"/>
  </w:num>
  <w:num w:numId="12">
    <w:abstractNumId w:val="3"/>
  </w:num>
  <w:num w:numId="13">
    <w:abstractNumId w:val="10"/>
  </w:num>
  <w:num w:numId="14">
    <w:abstractNumId w:val="9"/>
  </w:num>
  <w:num w:numId="15">
    <w:abstractNumId w:val="19"/>
  </w:num>
  <w:num w:numId="16">
    <w:abstractNumId w:val="15"/>
  </w:num>
  <w:num w:numId="17">
    <w:abstractNumId w:val="18"/>
  </w:num>
  <w:num w:numId="18">
    <w:abstractNumId w:val="1"/>
  </w:num>
  <w:num w:numId="19">
    <w:abstractNumId w:val="16"/>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2B"/>
    <w:rsid w:val="00000ABF"/>
    <w:rsid w:val="0000203C"/>
    <w:rsid w:val="0000332D"/>
    <w:rsid w:val="0000388F"/>
    <w:rsid w:val="00010CA6"/>
    <w:rsid w:val="000128D0"/>
    <w:rsid w:val="0001490E"/>
    <w:rsid w:val="00023E68"/>
    <w:rsid w:val="00041047"/>
    <w:rsid w:val="00045B71"/>
    <w:rsid w:val="00066863"/>
    <w:rsid w:val="00070AE9"/>
    <w:rsid w:val="000725B9"/>
    <w:rsid w:val="00086A02"/>
    <w:rsid w:val="00096F6F"/>
    <w:rsid w:val="000A4406"/>
    <w:rsid w:val="000A5ED6"/>
    <w:rsid w:val="000C04AE"/>
    <w:rsid w:val="000C2409"/>
    <w:rsid w:val="000C5408"/>
    <w:rsid w:val="000D5FBC"/>
    <w:rsid w:val="000D663D"/>
    <w:rsid w:val="000D7633"/>
    <w:rsid w:val="000D77DE"/>
    <w:rsid w:val="000E642D"/>
    <w:rsid w:val="001012A4"/>
    <w:rsid w:val="001028DB"/>
    <w:rsid w:val="0011141E"/>
    <w:rsid w:val="00112335"/>
    <w:rsid w:val="001166CB"/>
    <w:rsid w:val="00121DC0"/>
    <w:rsid w:val="001271D5"/>
    <w:rsid w:val="00132FBD"/>
    <w:rsid w:val="00144C75"/>
    <w:rsid w:val="00151EDE"/>
    <w:rsid w:val="00155B4A"/>
    <w:rsid w:val="00157E38"/>
    <w:rsid w:val="0016404C"/>
    <w:rsid w:val="0017345D"/>
    <w:rsid w:val="001966AF"/>
    <w:rsid w:val="001A4586"/>
    <w:rsid w:val="001A7BB1"/>
    <w:rsid w:val="001B1118"/>
    <w:rsid w:val="001B2352"/>
    <w:rsid w:val="001B5312"/>
    <w:rsid w:val="001B7194"/>
    <w:rsid w:val="001C1D9A"/>
    <w:rsid w:val="001C418E"/>
    <w:rsid w:val="001D0B47"/>
    <w:rsid w:val="001E103E"/>
    <w:rsid w:val="001E20C5"/>
    <w:rsid w:val="001E60D5"/>
    <w:rsid w:val="001E7CF0"/>
    <w:rsid w:val="001F2CFE"/>
    <w:rsid w:val="001F3581"/>
    <w:rsid w:val="001F49C4"/>
    <w:rsid w:val="001F721A"/>
    <w:rsid w:val="002000C9"/>
    <w:rsid w:val="00202C87"/>
    <w:rsid w:val="00202FEA"/>
    <w:rsid w:val="00205D5D"/>
    <w:rsid w:val="0020648F"/>
    <w:rsid w:val="00213D3D"/>
    <w:rsid w:val="002204C5"/>
    <w:rsid w:val="00222838"/>
    <w:rsid w:val="00224B96"/>
    <w:rsid w:val="00235E7B"/>
    <w:rsid w:val="00241F00"/>
    <w:rsid w:val="002436A9"/>
    <w:rsid w:val="00246224"/>
    <w:rsid w:val="00250D9E"/>
    <w:rsid w:val="0025388E"/>
    <w:rsid w:val="00253DB9"/>
    <w:rsid w:val="00254CC9"/>
    <w:rsid w:val="00255541"/>
    <w:rsid w:val="00257336"/>
    <w:rsid w:val="00261BD7"/>
    <w:rsid w:val="00270DB8"/>
    <w:rsid w:val="0027710A"/>
    <w:rsid w:val="00281F8E"/>
    <w:rsid w:val="00290D47"/>
    <w:rsid w:val="002943A5"/>
    <w:rsid w:val="002A17E6"/>
    <w:rsid w:val="002A1AE5"/>
    <w:rsid w:val="002A2195"/>
    <w:rsid w:val="002A7604"/>
    <w:rsid w:val="002B0B0E"/>
    <w:rsid w:val="002B1067"/>
    <w:rsid w:val="002B271F"/>
    <w:rsid w:val="002D5D21"/>
    <w:rsid w:val="002E6663"/>
    <w:rsid w:val="002F3FE8"/>
    <w:rsid w:val="00300C3D"/>
    <w:rsid w:val="0030144D"/>
    <w:rsid w:val="00305D08"/>
    <w:rsid w:val="00307CB7"/>
    <w:rsid w:val="00310B43"/>
    <w:rsid w:val="003121A0"/>
    <w:rsid w:val="00324072"/>
    <w:rsid w:val="003301F2"/>
    <w:rsid w:val="00330645"/>
    <w:rsid w:val="00335872"/>
    <w:rsid w:val="00340F51"/>
    <w:rsid w:val="00350D1D"/>
    <w:rsid w:val="003618C3"/>
    <w:rsid w:val="0036313E"/>
    <w:rsid w:val="00367591"/>
    <w:rsid w:val="003804E0"/>
    <w:rsid w:val="00383463"/>
    <w:rsid w:val="00383B0A"/>
    <w:rsid w:val="00386895"/>
    <w:rsid w:val="00391635"/>
    <w:rsid w:val="003A62E3"/>
    <w:rsid w:val="003B22E2"/>
    <w:rsid w:val="003B5916"/>
    <w:rsid w:val="003C63C6"/>
    <w:rsid w:val="003D3CEC"/>
    <w:rsid w:val="003D4995"/>
    <w:rsid w:val="003D54D8"/>
    <w:rsid w:val="003D7A3C"/>
    <w:rsid w:val="003E1EC5"/>
    <w:rsid w:val="003E46B1"/>
    <w:rsid w:val="003E5C4C"/>
    <w:rsid w:val="003E6EF0"/>
    <w:rsid w:val="003F05BF"/>
    <w:rsid w:val="003F38F8"/>
    <w:rsid w:val="003F5887"/>
    <w:rsid w:val="003F7246"/>
    <w:rsid w:val="003F7E82"/>
    <w:rsid w:val="00424A73"/>
    <w:rsid w:val="00426684"/>
    <w:rsid w:val="004334E1"/>
    <w:rsid w:val="00443E86"/>
    <w:rsid w:val="00451B33"/>
    <w:rsid w:val="00457326"/>
    <w:rsid w:val="00461E34"/>
    <w:rsid w:val="004650CB"/>
    <w:rsid w:val="00480F08"/>
    <w:rsid w:val="00484D35"/>
    <w:rsid w:val="00492C14"/>
    <w:rsid w:val="004A4C75"/>
    <w:rsid w:val="004C1DC2"/>
    <w:rsid w:val="004D4824"/>
    <w:rsid w:val="004D7B2A"/>
    <w:rsid w:val="004E288B"/>
    <w:rsid w:val="004E64B3"/>
    <w:rsid w:val="004E7B03"/>
    <w:rsid w:val="004F1F08"/>
    <w:rsid w:val="004F25B9"/>
    <w:rsid w:val="00502A58"/>
    <w:rsid w:val="005073CD"/>
    <w:rsid w:val="00526997"/>
    <w:rsid w:val="00533F00"/>
    <w:rsid w:val="00535197"/>
    <w:rsid w:val="005449C8"/>
    <w:rsid w:val="00545198"/>
    <w:rsid w:val="00551FC5"/>
    <w:rsid w:val="0055694C"/>
    <w:rsid w:val="00562F5C"/>
    <w:rsid w:val="00564257"/>
    <w:rsid w:val="00573D67"/>
    <w:rsid w:val="00580131"/>
    <w:rsid w:val="00581DBF"/>
    <w:rsid w:val="00597810"/>
    <w:rsid w:val="005A71EF"/>
    <w:rsid w:val="005B1E6C"/>
    <w:rsid w:val="005B6D50"/>
    <w:rsid w:val="005B7E1A"/>
    <w:rsid w:val="005C516F"/>
    <w:rsid w:val="005D2971"/>
    <w:rsid w:val="005D64B5"/>
    <w:rsid w:val="005D6519"/>
    <w:rsid w:val="005E5DD5"/>
    <w:rsid w:val="005E7112"/>
    <w:rsid w:val="005F2582"/>
    <w:rsid w:val="005F5491"/>
    <w:rsid w:val="005F7371"/>
    <w:rsid w:val="0060447C"/>
    <w:rsid w:val="00615F85"/>
    <w:rsid w:val="00624DDB"/>
    <w:rsid w:val="00635138"/>
    <w:rsid w:val="00642FA1"/>
    <w:rsid w:val="00643B67"/>
    <w:rsid w:val="00644E9D"/>
    <w:rsid w:val="00646A4D"/>
    <w:rsid w:val="00652FF1"/>
    <w:rsid w:val="00660C27"/>
    <w:rsid w:val="006613E7"/>
    <w:rsid w:val="00667832"/>
    <w:rsid w:val="00670C53"/>
    <w:rsid w:val="006746E2"/>
    <w:rsid w:val="00695DFA"/>
    <w:rsid w:val="00696074"/>
    <w:rsid w:val="00696606"/>
    <w:rsid w:val="006A5060"/>
    <w:rsid w:val="006A68BA"/>
    <w:rsid w:val="006B4028"/>
    <w:rsid w:val="006B41FC"/>
    <w:rsid w:val="006C049D"/>
    <w:rsid w:val="006C1993"/>
    <w:rsid w:val="006C5BE3"/>
    <w:rsid w:val="006C5C8F"/>
    <w:rsid w:val="006D2658"/>
    <w:rsid w:val="006D3BE2"/>
    <w:rsid w:val="006D7BF8"/>
    <w:rsid w:val="006E418B"/>
    <w:rsid w:val="006E6571"/>
    <w:rsid w:val="006F35F2"/>
    <w:rsid w:val="006F413F"/>
    <w:rsid w:val="006F5D9F"/>
    <w:rsid w:val="007039E9"/>
    <w:rsid w:val="00704A9F"/>
    <w:rsid w:val="00706F92"/>
    <w:rsid w:val="0071056A"/>
    <w:rsid w:val="00714824"/>
    <w:rsid w:val="007162DE"/>
    <w:rsid w:val="00721B44"/>
    <w:rsid w:val="007318A2"/>
    <w:rsid w:val="00741D80"/>
    <w:rsid w:val="00760927"/>
    <w:rsid w:val="00762CFA"/>
    <w:rsid w:val="007674FE"/>
    <w:rsid w:val="00767827"/>
    <w:rsid w:val="00775368"/>
    <w:rsid w:val="00781B52"/>
    <w:rsid w:val="007968B9"/>
    <w:rsid w:val="00796DB4"/>
    <w:rsid w:val="00797B75"/>
    <w:rsid w:val="007A4942"/>
    <w:rsid w:val="007A6B2C"/>
    <w:rsid w:val="007B395F"/>
    <w:rsid w:val="007B6A62"/>
    <w:rsid w:val="007B7809"/>
    <w:rsid w:val="007C6CE4"/>
    <w:rsid w:val="007C6DDB"/>
    <w:rsid w:val="007F2362"/>
    <w:rsid w:val="007F5FAB"/>
    <w:rsid w:val="008019DF"/>
    <w:rsid w:val="00803268"/>
    <w:rsid w:val="008115D1"/>
    <w:rsid w:val="00812554"/>
    <w:rsid w:val="00812B93"/>
    <w:rsid w:val="00820562"/>
    <w:rsid w:val="00822EE1"/>
    <w:rsid w:val="0082783E"/>
    <w:rsid w:val="0083070E"/>
    <w:rsid w:val="00835D35"/>
    <w:rsid w:val="00841616"/>
    <w:rsid w:val="008447B5"/>
    <w:rsid w:val="008462D9"/>
    <w:rsid w:val="00846A60"/>
    <w:rsid w:val="008512DA"/>
    <w:rsid w:val="00854E0F"/>
    <w:rsid w:val="008600A2"/>
    <w:rsid w:val="008638B8"/>
    <w:rsid w:val="00865160"/>
    <w:rsid w:val="00867662"/>
    <w:rsid w:val="00867A13"/>
    <w:rsid w:val="0087360A"/>
    <w:rsid w:val="0087398E"/>
    <w:rsid w:val="00876B98"/>
    <w:rsid w:val="00876C55"/>
    <w:rsid w:val="00880A40"/>
    <w:rsid w:val="00884EFD"/>
    <w:rsid w:val="008869A3"/>
    <w:rsid w:val="008871DC"/>
    <w:rsid w:val="00891F40"/>
    <w:rsid w:val="0089444F"/>
    <w:rsid w:val="00896DEC"/>
    <w:rsid w:val="0089779B"/>
    <w:rsid w:val="008A14DB"/>
    <w:rsid w:val="008A407A"/>
    <w:rsid w:val="008C19A2"/>
    <w:rsid w:val="008C5FD9"/>
    <w:rsid w:val="008C7297"/>
    <w:rsid w:val="008D3620"/>
    <w:rsid w:val="008D3CE1"/>
    <w:rsid w:val="008F3895"/>
    <w:rsid w:val="00902417"/>
    <w:rsid w:val="009040F4"/>
    <w:rsid w:val="00910491"/>
    <w:rsid w:val="00912FB0"/>
    <w:rsid w:val="00913CC8"/>
    <w:rsid w:val="00914BF6"/>
    <w:rsid w:val="00916BA9"/>
    <w:rsid w:val="00920DFF"/>
    <w:rsid w:val="009232B7"/>
    <w:rsid w:val="009234A8"/>
    <w:rsid w:val="00931B42"/>
    <w:rsid w:val="009419AE"/>
    <w:rsid w:val="00941BE6"/>
    <w:rsid w:val="009434CA"/>
    <w:rsid w:val="009444B6"/>
    <w:rsid w:val="00947DEE"/>
    <w:rsid w:val="00951837"/>
    <w:rsid w:val="00957F0F"/>
    <w:rsid w:val="009617ED"/>
    <w:rsid w:val="009626E7"/>
    <w:rsid w:val="00970E7C"/>
    <w:rsid w:val="0097306D"/>
    <w:rsid w:val="00977244"/>
    <w:rsid w:val="00986CAC"/>
    <w:rsid w:val="00990CAC"/>
    <w:rsid w:val="00992070"/>
    <w:rsid w:val="009951E3"/>
    <w:rsid w:val="00995827"/>
    <w:rsid w:val="009A3082"/>
    <w:rsid w:val="009A62F4"/>
    <w:rsid w:val="009B227D"/>
    <w:rsid w:val="009B75E3"/>
    <w:rsid w:val="009B76A8"/>
    <w:rsid w:val="009C49D5"/>
    <w:rsid w:val="009C6731"/>
    <w:rsid w:val="009D5667"/>
    <w:rsid w:val="009F7108"/>
    <w:rsid w:val="00A01693"/>
    <w:rsid w:val="00A06124"/>
    <w:rsid w:val="00A11DB1"/>
    <w:rsid w:val="00A370D2"/>
    <w:rsid w:val="00A427ED"/>
    <w:rsid w:val="00A5537C"/>
    <w:rsid w:val="00A6019C"/>
    <w:rsid w:val="00A64BD3"/>
    <w:rsid w:val="00A863F2"/>
    <w:rsid w:val="00A9472C"/>
    <w:rsid w:val="00AB1CDF"/>
    <w:rsid w:val="00AB4CA7"/>
    <w:rsid w:val="00AB4F50"/>
    <w:rsid w:val="00AC4D1B"/>
    <w:rsid w:val="00AC502E"/>
    <w:rsid w:val="00AC675F"/>
    <w:rsid w:val="00B05C22"/>
    <w:rsid w:val="00B06094"/>
    <w:rsid w:val="00B10FAB"/>
    <w:rsid w:val="00B145D4"/>
    <w:rsid w:val="00B148B0"/>
    <w:rsid w:val="00B17866"/>
    <w:rsid w:val="00B2591A"/>
    <w:rsid w:val="00B27CD4"/>
    <w:rsid w:val="00B323C9"/>
    <w:rsid w:val="00B46A1D"/>
    <w:rsid w:val="00B47923"/>
    <w:rsid w:val="00B501A6"/>
    <w:rsid w:val="00B57D47"/>
    <w:rsid w:val="00B65AF5"/>
    <w:rsid w:val="00B852AC"/>
    <w:rsid w:val="00B93702"/>
    <w:rsid w:val="00B9390E"/>
    <w:rsid w:val="00B9651F"/>
    <w:rsid w:val="00BA1D5E"/>
    <w:rsid w:val="00BA63EE"/>
    <w:rsid w:val="00BA6845"/>
    <w:rsid w:val="00BB27E1"/>
    <w:rsid w:val="00BB7F37"/>
    <w:rsid w:val="00BC1800"/>
    <w:rsid w:val="00BC6D64"/>
    <w:rsid w:val="00BD14AD"/>
    <w:rsid w:val="00BD497A"/>
    <w:rsid w:val="00BD4EA6"/>
    <w:rsid w:val="00BE7AE6"/>
    <w:rsid w:val="00BF0C81"/>
    <w:rsid w:val="00BF1EB2"/>
    <w:rsid w:val="00BF2414"/>
    <w:rsid w:val="00C04125"/>
    <w:rsid w:val="00C05171"/>
    <w:rsid w:val="00C14068"/>
    <w:rsid w:val="00C15EF3"/>
    <w:rsid w:val="00C16302"/>
    <w:rsid w:val="00C20D52"/>
    <w:rsid w:val="00C24AD0"/>
    <w:rsid w:val="00C35493"/>
    <w:rsid w:val="00C40FC9"/>
    <w:rsid w:val="00C45D78"/>
    <w:rsid w:val="00C479CB"/>
    <w:rsid w:val="00C758AE"/>
    <w:rsid w:val="00C821BC"/>
    <w:rsid w:val="00C84322"/>
    <w:rsid w:val="00C862E8"/>
    <w:rsid w:val="00C9194D"/>
    <w:rsid w:val="00C92735"/>
    <w:rsid w:val="00C932D9"/>
    <w:rsid w:val="00C947F7"/>
    <w:rsid w:val="00C96036"/>
    <w:rsid w:val="00CA14D9"/>
    <w:rsid w:val="00CA5565"/>
    <w:rsid w:val="00CA6CC4"/>
    <w:rsid w:val="00CC154F"/>
    <w:rsid w:val="00CC3623"/>
    <w:rsid w:val="00CD4B7D"/>
    <w:rsid w:val="00CE0F14"/>
    <w:rsid w:val="00CE307E"/>
    <w:rsid w:val="00CF0A66"/>
    <w:rsid w:val="00CF20AB"/>
    <w:rsid w:val="00CF6EB2"/>
    <w:rsid w:val="00D00A36"/>
    <w:rsid w:val="00D00FD3"/>
    <w:rsid w:val="00D05AE0"/>
    <w:rsid w:val="00D14BBE"/>
    <w:rsid w:val="00D15D26"/>
    <w:rsid w:val="00D16437"/>
    <w:rsid w:val="00D1739C"/>
    <w:rsid w:val="00D31D05"/>
    <w:rsid w:val="00D3523E"/>
    <w:rsid w:val="00D35487"/>
    <w:rsid w:val="00D42651"/>
    <w:rsid w:val="00D515B5"/>
    <w:rsid w:val="00D63E03"/>
    <w:rsid w:val="00D8504C"/>
    <w:rsid w:val="00D87736"/>
    <w:rsid w:val="00D9298E"/>
    <w:rsid w:val="00DA7A97"/>
    <w:rsid w:val="00DC01AC"/>
    <w:rsid w:val="00DC7112"/>
    <w:rsid w:val="00DD3E7C"/>
    <w:rsid w:val="00DD4975"/>
    <w:rsid w:val="00DD4F70"/>
    <w:rsid w:val="00DD733D"/>
    <w:rsid w:val="00DE03DA"/>
    <w:rsid w:val="00DE5B3B"/>
    <w:rsid w:val="00DE7A46"/>
    <w:rsid w:val="00DF228E"/>
    <w:rsid w:val="00DF52B6"/>
    <w:rsid w:val="00DF65C2"/>
    <w:rsid w:val="00E0426C"/>
    <w:rsid w:val="00E110FF"/>
    <w:rsid w:val="00E11A72"/>
    <w:rsid w:val="00E12A85"/>
    <w:rsid w:val="00E166FA"/>
    <w:rsid w:val="00E1714E"/>
    <w:rsid w:val="00E24994"/>
    <w:rsid w:val="00E25F85"/>
    <w:rsid w:val="00E4562D"/>
    <w:rsid w:val="00E51971"/>
    <w:rsid w:val="00E63E8C"/>
    <w:rsid w:val="00E66D19"/>
    <w:rsid w:val="00E70310"/>
    <w:rsid w:val="00E81184"/>
    <w:rsid w:val="00E814C9"/>
    <w:rsid w:val="00E9107F"/>
    <w:rsid w:val="00E92F5F"/>
    <w:rsid w:val="00EA4CD7"/>
    <w:rsid w:val="00EB2598"/>
    <w:rsid w:val="00EC0C7C"/>
    <w:rsid w:val="00EC1610"/>
    <w:rsid w:val="00EC1CCC"/>
    <w:rsid w:val="00EC5E30"/>
    <w:rsid w:val="00EC6F15"/>
    <w:rsid w:val="00ED2DBD"/>
    <w:rsid w:val="00ED311B"/>
    <w:rsid w:val="00EE49D2"/>
    <w:rsid w:val="00EE741C"/>
    <w:rsid w:val="00EF070C"/>
    <w:rsid w:val="00EF3F87"/>
    <w:rsid w:val="00F00CCC"/>
    <w:rsid w:val="00F1388E"/>
    <w:rsid w:val="00F148D2"/>
    <w:rsid w:val="00F14AA0"/>
    <w:rsid w:val="00F2145F"/>
    <w:rsid w:val="00F4090B"/>
    <w:rsid w:val="00F60D34"/>
    <w:rsid w:val="00F6136C"/>
    <w:rsid w:val="00F66B08"/>
    <w:rsid w:val="00F72663"/>
    <w:rsid w:val="00F75F0D"/>
    <w:rsid w:val="00F808EC"/>
    <w:rsid w:val="00F83340"/>
    <w:rsid w:val="00F91DE9"/>
    <w:rsid w:val="00FA212B"/>
    <w:rsid w:val="00FA5220"/>
    <w:rsid w:val="00FB1D68"/>
    <w:rsid w:val="00FB3308"/>
    <w:rsid w:val="00FE28E8"/>
    <w:rsid w:val="00FE3A1B"/>
    <w:rsid w:val="00FE3EAA"/>
    <w:rsid w:val="00FE7533"/>
    <w:rsid w:val="00FF250E"/>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A51B0"/>
  <w15:chartTrackingRefBased/>
  <w15:docId w15:val="{69D2EBAA-378C-4620-B3C2-6B75BEC4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2B"/>
    <w:pPr>
      <w:widowControl w:val="0"/>
    </w:pPr>
    <w:rPr>
      <w:sz w:val="24"/>
    </w:rPr>
  </w:style>
  <w:style w:type="paragraph" w:styleId="Heading1">
    <w:name w:val="heading 1"/>
    <w:basedOn w:val="Normal"/>
    <w:next w:val="Normal"/>
    <w:link w:val="Heading1Char"/>
    <w:uiPriority w:val="9"/>
    <w:qFormat/>
    <w:rsid w:val="00CF0A6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CF0A6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CF0A66"/>
    <w:pPr>
      <w:keepNext/>
      <w:keepLines/>
      <w:spacing w:before="200"/>
      <w:outlineLvl w:val="2"/>
    </w:pPr>
    <w:rPr>
      <w:rFonts w:ascii="Arial"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A66"/>
    <w:rPr>
      <w:rFonts w:ascii="Arial" w:hAnsi="Arial" w:cs="Times New Roman"/>
      <w:b/>
      <w:bCs/>
      <w:iCs/>
      <w:color w:val="365F91"/>
      <w:sz w:val="28"/>
      <w:szCs w:val="28"/>
    </w:rPr>
  </w:style>
  <w:style w:type="character" w:customStyle="1" w:styleId="Heading2Char">
    <w:name w:val="Heading 2 Char"/>
    <w:link w:val="Heading2"/>
    <w:uiPriority w:val="9"/>
    <w:locked/>
    <w:rsid w:val="00CF0A66"/>
    <w:rPr>
      <w:rFonts w:ascii="Arial" w:hAnsi="Arial" w:cs="Times New Roman"/>
      <w:b/>
      <w:bCs/>
      <w:iCs/>
      <w:color w:val="4F81BD"/>
      <w:sz w:val="26"/>
      <w:szCs w:val="26"/>
    </w:rPr>
  </w:style>
  <w:style w:type="character" w:customStyle="1" w:styleId="Heading3Char">
    <w:name w:val="Heading 3 Char"/>
    <w:link w:val="Heading3"/>
    <w:uiPriority w:val="9"/>
    <w:locked/>
    <w:rsid w:val="00CF0A66"/>
    <w:rPr>
      <w:rFonts w:ascii="Arial" w:hAnsi="Arial" w:cs="Times New Roman"/>
      <w:b/>
      <w:bCs/>
      <w:iCs/>
      <w:color w:val="4F81BD"/>
    </w:rPr>
  </w:style>
  <w:style w:type="paragraph" w:styleId="NoSpacing">
    <w:name w:val="No Spacing"/>
    <w:uiPriority w:val="1"/>
    <w:qFormat/>
    <w:rsid w:val="00CF0A66"/>
    <w:rPr>
      <w:iCs/>
      <w:sz w:val="24"/>
    </w:rPr>
  </w:style>
  <w:style w:type="paragraph" w:customStyle="1" w:styleId="BodyTextIn">
    <w:name w:val="Body Text In"/>
    <w:basedOn w:val="Normal"/>
    <w:rsid w:val="00FA2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BalloonText">
    <w:name w:val="Balloon Text"/>
    <w:basedOn w:val="Normal"/>
    <w:link w:val="BalloonTextChar"/>
    <w:uiPriority w:val="99"/>
    <w:semiHidden/>
    <w:rsid w:val="0087398E"/>
    <w:rPr>
      <w:rFonts w:ascii="Tahoma" w:hAnsi="Tahoma" w:cs="Tahoma"/>
      <w:sz w:val="16"/>
      <w:szCs w:val="16"/>
    </w:rPr>
  </w:style>
  <w:style w:type="character" w:customStyle="1" w:styleId="BalloonTextChar">
    <w:name w:val="Balloon Text Char"/>
    <w:link w:val="BalloonText"/>
    <w:uiPriority w:val="99"/>
    <w:semiHidden/>
    <w:locked/>
    <w:rsid w:val="0087398E"/>
    <w:rPr>
      <w:rFonts w:ascii="Tahoma" w:hAnsi="Tahoma" w:cs="Tahoma"/>
      <w:sz w:val="16"/>
      <w:szCs w:val="16"/>
    </w:rPr>
  </w:style>
  <w:style w:type="paragraph" w:styleId="ListParagraph">
    <w:name w:val="List Paragraph"/>
    <w:basedOn w:val="Normal"/>
    <w:uiPriority w:val="34"/>
    <w:qFormat/>
    <w:rsid w:val="007A4942"/>
    <w:pPr>
      <w:ind w:left="720"/>
    </w:pPr>
  </w:style>
  <w:style w:type="character" w:styleId="CommentReference">
    <w:name w:val="annotation reference"/>
    <w:uiPriority w:val="99"/>
    <w:semiHidden/>
    <w:rsid w:val="00931B42"/>
    <w:rPr>
      <w:rFonts w:cs="Times New Roman"/>
      <w:sz w:val="16"/>
      <w:szCs w:val="16"/>
    </w:rPr>
  </w:style>
  <w:style w:type="paragraph" w:styleId="CommentText">
    <w:name w:val="annotation text"/>
    <w:basedOn w:val="Normal"/>
    <w:link w:val="CommentTextChar"/>
    <w:uiPriority w:val="99"/>
    <w:semiHidden/>
    <w:rsid w:val="00931B42"/>
    <w:rPr>
      <w:sz w:val="20"/>
    </w:rPr>
  </w:style>
  <w:style w:type="character" w:customStyle="1" w:styleId="CommentTextChar">
    <w:name w:val="Comment Text Char"/>
    <w:link w:val="CommentText"/>
    <w:uiPriority w:val="99"/>
    <w:semiHidden/>
    <w:locked/>
    <w:rsid w:val="006F5D9F"/>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931B42"/>
    <w:rPr>
      <w:b/>
      <w:bCs/>
    </w:rPr>
  </w:style>
  <w:style w:type="character" w:customStyle="1" w:styleId="CommentSubjectChar">
    <w:name w:val="Comment Subject Char"/>
    <w:link w:val="CommentSubject"/>
    <w:uiPriority w:val="99"/>
    <w:semiHidden/>
    <w:locked/>
    <w:rsid w:val="006F5D9F"/>
    <w:rPr>
      <w:rFonts w:eastAsia="Times New Roman" w:cs="Times New Roman"/>
      <w:b/>
      <w:bCs/>
      <w:sz w:val="20"/>
      <w:szCs w:val="20"/>
    </w:rPr>
  </w:style>
  <w:style w:type="paragraph" w:styleId="Header">
    <w:name w:val="header"/>
    <w:basedOn w:val="Normal"/>
    <w:link w:val="HeaderChar"/>
    <w:uiPriority w:val="99"/>
    <w:rsid w:val="00B93702"/>
    <w:pPr>
      <w:tabs>
        <w:tab w:val="center" w:pos="4320"/>
        <w:tab w:val="right" w:pos="8640"/>
      </w:tabs>
    </w:pPr>
  </w:style>
  <w:style w:type="character" w:customStyle="1" w:styleId="HeaderChar">
    <w:name w:val="Header Char"/>
    <w:link w:val="Header"/>
    <w:uiPriority w:val="99"/>
    <w:semiHidden/>
    <w:locked/>
    <w:rsid w:val="00B10FAB"/>
    <w:rPr>
      <w:rFonts w:eastAsia="Times New Roman" w:cs="Times New Roman"/>
      <w:sz w:val="20"/>
      <w:szCs w:val="20"/>
    </w:rPr>
  </w:style>
  <w:style w:type="paragraph" w:styleId="Footer">
    <w:name w:val="footer"/>
    <w:basedOn w:val="Normal"/>
    <w:link w:val="FooterChar"/>
    <w:uiPriority w:val="99"/>
    <w:rsid w:val="00B93702"/>
    <w:pPr>
      <w:tabs>
        <w:tab w:val="center" w:pos="4320"/>
        <w:tab w:val="right" w:pos="8640"/>
      </w:tabs>
    </w:pPr>
  </w:style>
  <w:style w:type="character" w:customStyle="1" w:styleId="FooterChar">
    <w:name w:val="Footer Char"/>
    <w:link w:val="Footer"/>
    <w:uiPriority w:val="99"/>
    <w:semiHidden/>
    <w:locked/>
    <w:rsid w:val="00B10FAB"/>
    <w:rPr>
      <w:rFonts w:eastAsia="Times New Roman" w:cs="Times New Roman"/>
      <w:sz w:val="20"/>
      <w:szCs w:val="20"/>
    </w:rPr>
  </w:style>
  <w:style w:type="paragraph" w:styleId="Revision">
    <w:name w:val="Revision"/>
    <w:hidden/>
    <w:uiPriority w:val="99"/>
    <w:semiHidden/>
    <w:rsid w:val="004A4C75"/>
    <w:rPr>
      <w:sz w:val="24"/>
    </w:rPr>
  </w:style>
  <w:style w:type="character" w:styleId="Emphasis">
    <w:name w:val="Emphasis"/>
    <w:qFormat/>
    <w:locked/>
    <w:rsid w:val="00A64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8136">
      <w:bodyDiv w:val="1"/>
      <w:marLeft w:val="0"/>
      <w:marRight w:val="0"/>
      <w:marTop w:val="0"/>
      <w:marBottom w:val="0"/>
      <w:divBdr>
        <w:top w:val="none" w:sz="0" w:space="0" w:color="auto"/>
        <w:left w:val="none" w:sz="0" w:space="0" w:color="auto"/>
        <w:bottom w:val="none" w:sz="0" w:space="0" w:color="auto"/>
        <w:right w:val="none" w:sz="0" w:space="0" w:color="auto"/>
      </w:divBdr>
    </w:div>
    <w:div w:id="732973361">
      <w:bodyDiv w:val="1"/>
      <w:marLeft w:val="0"/>
      <w:marRight w:val="0"/>
      <w:marTop w:val="0"/>
      <w:marBottom w:val="0"/>
      <w:divBdr>
        <w:top w:val="none" w:sz="0" w:space="0" w:color="auto"/>
        <w:left w:val="none" w:sz="0" w:space="0" w:color="auto"/>
        <w:bottom w:val="none" w:sz="0" w:space="0" w:color="auto"/>
        <w:right w:val="none" w:sz="0" w:space="0" w:color="auto"/>
      </w:divBdr>
    </w:div>
    <w:div w:id="1390030213">
      <w:bodyDiv w:val="1"/>
      <w:marLeft w:val="0"/>
      <w:marRight w:val="0"/>
      <w:marTop w:val="0"/>
      <w:marBottom w:val="0"/>
      <w:divBdr>
        <w:top w:val="none" w:sz="0" w:space="0" w:color="auto"/>
        <w:left w:val="none" w:sz="0" w:space="0" w:color="auto"/>
        <w:bottom w:val="none" w:sz="0" w:space="0" w:color="auto"/>
        <w:right w:val="none" w:sz="0" w:space="0" w:color="auto"/>
      </w:divBdr>
    </w:div>
    <w:div w:id="1421684952">
      <w:bodyDiv w:val="1"/>
      <w:marLeft w:val="0"/>
      <w:marRight w:val="0"/>
      <w:marTop w:val="0"/>
      <w:marBottom w:val="0"/>
      <w:divBdr>
        <w:top w:val="none" w:sz="0" w:space="0" w:color="auto"/>
        <w:left w:val="none" w:sz="0" w:space="0" w:color="auto"/>
        <w:bottom w:val="none" w:sz="0" w:space="0" w:color="auto"/>
        <w:right w:val="none" w:sz="0" w:space="0" w:color="auto"/>
      </w:divBdr>
    </w:div>
    <w:div w:id="16000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BD06-6068-4590-89C1-2B0BBB78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 &amp; Health Product Model Language Dental Who is Covered Individual Non-Standard</vt:lpstr>
    </vt:vector>
  </TitlesOfParts>
  <Company>NYS DFS</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Health Product Model Language Dental Who is Covered Individual Non-Standard</dc:title>
  <dc:subject/>
  <dc:creator>Cheryl Hogan</dc:creator>
  <cp:keywords/>
  <cp:lastModifiedBy>Benton, Jessica L (DFS)</cp:lastModifiedBy>
  <cp:revision>2</cp:revision>
  <cp:lastPrinted>2015-03-30T13:47:00Z</cp:lastPrinted>
  <dcterms:created xsi:type="dcterms:W3CDTF">2022-11-22T17:26:00Z</dcterms:created>
  <dcterms:modified xsi:type="dcterms:W3CDTF">2022-11-22T17:26:00Z</dcterms:modified>
</cp:coreProperties>
</file>