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5" w:type="dxa"/>
        <w:tblLayout w:type="fixed"/>
        <w:tblLook w:val="01E0" w:firstRow="1" w:lastRow="1" w:firstColumn="1" w:lastColumn="1" w:noHBand="0" w:noVBand="0"/>
      </w:tblPr>
      <w:tblGrid>
        <w:gridCol w:w="10695"/>
      </w:tblGrid>
      <w:tr w:rsidR="002857E9" w:rsidRPr="00571039" w14:paraId="35A3B4E6" w14:textId="77777777" w:rsidTr="00882464">
        <w:trPr>
          <w:cantSplit/>
          <w:trHeight w:val="294"/>
        </w:trPr>
        <w:tc>
          <w:tcPr>
            <w:tcW w:w="10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14:paraId="0439A3C5" w14:textId="634F236A" w:rsidR="0054464D" w:rsidRDefault="002857E9" w:rsidP="00075604">
            <w:pPr>
              <w:pStyle w:val="table1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OLE_LINK1"/>
            <w:bookmarkStart w:id="1" w:name="OLE_LINK2"/>
            <w:r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>REQUEST FOR</w:t>
            </w:r>
            <w:r w:rsidR="0025172D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</w:t>
            </w:r>
            <w:r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383940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ALTERNATIVE </w:t>
            </w:r>
            <w:r w:rsidR="00075604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CONTRACEPTIVE </w:t>
            </w:r>
            <w:bookmarkEnd w:id="0"/>
            <w:bookmarkEnd w:id="1"/>
            <w:r w:rsidR="00383940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>DRUG, DEVICE, OR PRODUCT</w:t>
            </w:r>
            <w:r w:rsidR="0054464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FOR </w:t>
            </w:r>
            <w:r w:rsidR="0096332B">
              <w:rPr>
                <w:rFonts w:ascii="Times New Roman" w:hAnsi="Times New Roman" w:cs="Times New Roman"/>
                <w:b/>
                <w:color w:val="FFFFFF" w:themeColor="background1"/>
              </w:rPr>
              <w:t>P</w:t>
            </w:r>
            <w:r w:rsidR="002922F0">
              <w:rPr>
                <w:rFonts w:ascii="Times New Roman" w:hAnsi="Times New Roman" w:cs="Times New Roman"/>
                <w:b/>
                <w:color w:val="FFFFFF" w:themeColor="background1"/>
              </w:rPr>
              <w:t>ATIENTS COVERED UNDER A NY</w:t>
            </w:r>
            <w:r w:rsidR="0054464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HEALTH INSURANCE </w:t>
            </w:r>
            <w:r w:rsidR="002922F0">
              <w:rPr>
                <w:rFonts w:ascii="Times New Roman" w:hAnsi="Times New Roman" w:cs="Times New Roman"/>
                <w:b/>
                <w:color w:val="FFFFFF" w:themeColor="background1"/>
              </w:rPr>
              <w:t>POLICY</w:t>
            </w:r>
            <w:r w:rsidR="0054464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</w:t>
            </w:r>
          </w:p>
          <w:p w14:paraId="65D4F40E" w14:textId="5AD916F7" w:rsidR="002857E9" w:rsidRPr="00571039" w:rsidRDefault="0054464D" w:rsidP="00075604">
            <w:pPr>
              <w:pStyle w:val="table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(other than self-funded ERISA coverage, Medicaid, Medicare</w:t>
            </w:r>
            <w:r w:rsidR="00764C01">
              <w:rPr>
                <w:rFonts w:ascii="Times New Roman" w:hAnsi="Times New Roman" w:cs="Times New Roman"/>
                <w:b/>
                <w:color w:val="FFFFFF" w:themeColor="background1"/>
              </w:rPr>
              <w:t>, and TRICARE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) </w:t>
            </w:r>
          </w:p>
        </w:tc>
      </w:tr>
    </w:tbl>
    <w:p w14:paraId="18C0D67C" w14:textId="5552F44B" w:rsidR="0036046F" w:rsidRDefault="00977D5F" w:rsidP="00E10F58">
      <w:pPr>
        <w:pStyle w:val="Bod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care providers </w:t>
      </w:r>
      <w:r w:rsidR="002922F0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</w:t>
      </w:r>
      <w:r w:rsidR="000F4DD3">
        <w:rPr>
          <w:rFonts w:ascii="Times New Roman" w:hAnsi="Times New Roman" w:cs="Times New Roman"/>
        </w:rPr>
        <w:t>complete</w:t>
      </w:r>
      <w:r w:rsidR="00C33706">
        <w:rPr>
          <w:rFonts w:ascii="Times New Roman" w:hAnsi="Times New Roman" w:cs="Times New Roman"/>
        </w:rPr>
        <w:t xml:space="preserve"> this form </w:t>
      </w:r>
      <w:r w:rsidR="000F4DD3">
        <w:rPr>
          <w:rFonts w:ascii="Times New Roman" w:hAnsi="Times New Roman" w:cs="Times New Roman"/>
        </w:rPr>
        <w:t xml:space="preserve">and send it to their patient’s insurer </w:t>
      </w:r>
      <w:r w:rsidR="00C33706">
        <w:rPr>
          <w:rFonts w:ascii="Times New Roman" w:hAnsi="Times New Roman" w:cs="Times New Roman"/>
        </w:rPr>
        <w:t xml:space="preserve">to </w:t>
      </w:r>
      <w:r w:rsidR="004D7AF2">
        <w:rPr>
          <w:rFonts w:ascii="Times New Roman" w:hAnsi="Times New Roman" w:cs="Times New Roman"/>
        </w:rPr>
        <w:t>obtain coverage</w:t>
      </w:r>
      <w:r w:rsidR="00C33706">
        <w:rPr>
          <w:rFonts w:ascii="Times New Roman" w:hAnsi="Times New Roman" w:cs="Times New Roman"/>
        </w:rPr>
        <w:t xml:space="preserve"> </w:t>
      </w:r>
      <w:r w:rsidR="002922F0">
        <w:rPr>
          <w:rFonts w:ascii="Times New Roman" w:hAnsi="Times New Roman" w:cs="Times New Roman"/>
        </w:rPr>
        <w:t>of</w:t>
      </w:r>
      <w:r w:rsidR="00C33706">
        <w:rPr>
          <w:rFonts w:ascii="Times New Roman" w:hAnsi="Times New Roman" w:cs="Times New Roman"/>
        </w:rPr>
        <w:t xml:space="preserve"> a </w:t>
      </w:r>
      <w:r w:rsidR="0036046F">
        <w:rPr>
          <w:rFonts w:ascii="Times New Roman" w:hAnsi="Times New Roman" w:cs="Times New Roman"/>
        </w:rPr>
        <w:t>contraceptive drug, device</w:t>
      </w:r>
      <w:r w:rsidR="00C33706">
        <w:rPr>
          <w:rFonts w:ascii="Times New Roman" w:hAnsi="Times New Roman" w:cs="Times New Roman"/>
        </w:rPr>
        <w:t>,</w:t>
      </w:r>
      <w:r w:rsidR="0036046F">
        <w:rPr>
          <w:rFonts w:ascii="Times New Roman" w:hAnsi="Times New Roman" w:cs="Times New Roman"/>
        </w:rPr>
        <w:t xml:space="preserve"> or product </w:t>
      </w:r>
      <w:r w:rsidR="00C33706">
        <w:rPr>
          <w:rFonts w:ascii="Times New Roman" w:hAnsi="Times New Roman" w:cs="Times New Roman"/>
        </w:rPr>
        <w:t xml:space="preserve">that is not on </w:t>
      </w:r>
      <w:r w:rsidR="0036046F">
        <w:rPr>
          <w:rFonts w:ascii="Times New Roman" w:hAnsi="Times New Roman" w:cs="Times New Roman"/>
        </w:rPr>
        <w:t xml:space="preserve">the </w:t>
      </w:r>
      <w:r w:rsidR="000F4DD3">
        <w:rPr>
          <w:rFonts w:ascii="Times New Roman" w:hAnsi="Times New Roman" w:cs="Times New Roman"/>
        </w:rPr>
        <w:t xml:space="preserve">insurer’s </w:t>
      </w:r>
      <w:r w:rsidR="0036046F">
        <w:rPr>
          <w:rFonts w:ascii="Times New Roman" w:hAnsi="Times New Roman" w:cs="Times New Roman"/>
        </w:rPr>
        <w:t>drug formulary</w:t>
      </w:r>
      <w:r w:rsidR="00C33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5172D" w:rsidRPr="00571039">
        <w:rPr>
          <w:rFonts w:ascii="Times New Roman" w:hAnsi="Times New Roman" w:cs="Times New Roman"/>
        </w:rPr>
        <w:t>f the therapeutic and pharmaceutical equivalent versions of a contraceptive drug, device</w:t>
      </w:r>
      <w:r w:rsidR="002922F0">
        <w:rPr>
          <w:rFonts w:ascii="Times New Roman" w:hAnsi="Times New Roman" w:cs="Times New Roman"/>
        </w:rPr>
        <w:t>,</w:t>
      </w:r>
      <w:r w:rsidR="0025172D" w:rsidRPr="00571039">
        <w:rPr>
          <w:rFonts w:ascii="Times New Roman" w:hAnsi="Times New Roman" w:cs="Times New Roman"/>
        </w:rPr>
        <w:t xml:space="preserve"> or product </w:t>
      </w:r>
      <w:r>
        <w:rPr>
          <w:rFonts w:ascii="Times New Roman" w:hAnsi="Times New Roman" w:cs="Times New Roman"/>
        </w:rPr>
        <w:t xml:space="preserve">on the formulary </w:t>
      </w:r>
      <w:r w:rsidR="0025172D" w:rsidRPr="00571039">
        <w:rPr>
          <w:rFonts w:ascii="Times New Roman" w:hAnsi="Times New Roman" w:cs="Times New Roman"/>
        </w:rPr>
        <w:t>are not available or are deemed medically inadvisable</w:t>
      </w:r>
      <w:r>
        <w:rPr>
          <w:rFonts w:ascii="Times New Roman" w:hAnsi="Times New Roman" w:cs="Times New Roman"/>
        </w:rPr>
        <w:t>.</w:t>
      </w:r>
      <w:r w:rsidR="002922F0">
        <w:rPr>
          <w:rFonts w:ascii="Times New Roman" w:hAnsi="Times New Roman" w:cs="Times New Roman"/>
        </w:rPr>
        <w:t xml:space="preserve">  Insurers </w:t>
      </w:r>
      <w:r w:rsidR="00993381">
        <w:rPr>
          <w:rFonts w:ascii="Times New Roman" w:hAnsi="Times New Roman" w:cs="Times New Roman"/>
        </w:rPr>
        <w:t>must cover</w:t>
      </w:r>
      <w:r w:rsidR="0025172D" w:rsidRPr="00571039">
        <w:rPr>
          <w:rFonts w:ascii="Times New Roman" w:hAnsi="Times New Roman" w:cs="Times New Roman"/>
        </w:rPr>
        <w:t xml:space="preserve"> </w:t>
      </w:r>
      <w:r w:rsidR="002922F0">
        <w:rPr>
          <w:rFonts w:ascii="Times New Roman" w:hAnsi="Times New Roman" w:cs="Times New Roman"/>
        </w:rPr>
        <w:t xml:space="preserve">a non-formulary </w:t>
      </w:r>
      <w:r w:rsidR="0025172D" w:rsidRPr="00571039">
        <w:rPr>
          <w:rFonts w:ascii="Times New Roman" w:hAnsi="Times New Roman" w:cs="Times New Roman"/>
        </w:rPr>
        <w:t>contraceptive drug, device</w:t>
      </w:r>
      <w:r w:rsidR="002922F0">
        <w:rPr>
          <w:rFonts w:ascii="Times New Roman" w:hAnsi="Times New Roman" w:cs="Times New Roman"/>
        </w:rPr>
        <w:t>,</w:t>
      </w:r>
      <w:r w:rsidR="0025172D" w:rsidRPr="00571039">
        <w:rPr>
          <w:rFonts w:ascii="Times New Roman" w:hAnsi="Times New Roman" w:cs="Times New Roman"/>
        </w:rPr>
        <w:t xml:space="preserve"> or product without cost-sharing</w:t>
      </w:r>
      <w:r w:rsidR="002922F0">
        <w:rPr>
          <w:rFonts w:ascii="Times New Roman" w:hAnsi="Times New Roman" w:cs="Times New Roman"/>
        </w:rPr>
        <w:t xml:space="preserve"> upon the recommendation of the patient’s</w:t>
      </w:r>
      <w:r w:rsidR="0036046F" w:rsidRPr="00571039">
        <w:rPr>
          <w:rFonts w:ascii="Times New Roman" w:hAnsi="Times New Roman" w:cs="Times New Roman"/>
        </w:rPr>
        <w:t xml:space="preserve"> health care provider</w:t>
      </w:r>
      <w:r w:rsidR="002922F0">
        <w:rPr>
          <w:rFonts w:ascii="Times New Roman" w:hAnsi="Times New Roman" w:cs="Times New Roman"/>
        </w:rPr>
        <w:t>.</w:t>
      </w:r>
      <w:r w:rsidR="0036046F" w:rsidRPr="00571039">
        <w:rPr>
          <w:rFonts w:ascii="Times New Roman" w:hAnsi="Times New Roman" w:cs="Times New Roman"/>
        </w:rPr>
        <w:t xml:space="preserve"> </w:t>
      </w:r>
    </w:p>
    <w:p w14:paraId="564FECFB" w14:textId="77777777" w:rsidR="000F4DD3" w:rsidRDefault="000F4DD3" w:rsidP="00E10F58">
      <w:pPr>
        <w:pStyle w:val="Body1"/>
        <w:rPr>
          <w:rFonts w:ascii="Times New Roman" w:hAnsi="Times New Roman" w:cs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4419"/>
        <w:gridCol w:w="2583"/>
        <w:gridCol w:w="3703"/>
      </w:tblGrid>
      <w:tr w:rsidR="00F92604" w:rsidRPr="00571039" w14:paraId="22938ED0" w14:textId="77777777" w:rsidTr="006C7AF8">
        <w:trPr>
          <w:cantSplit/>
          <w:tblHeader/>
        </w:trPr>
        <w:tc>
          <w:tcPr>
            <w:tcW w:w="10705" w:type="dxa"/>
            <w:gridSpan w:val="3"/>
            <w:shd w:val="clear" w:color="auto" w:fill="4F81BD" w:themeFill="accent1"/>
          </w:tcPr>
          <w:p w14:paraId="031DA019" w14:textId="6EB0D44C" w:rsidR="00F92604" w:rsidRPr="00571039" w:rsidRDefault="00B949AB" w:rsidP="006C7AF8">
            <w:pPr>
              <w:pStyle w:val="Table9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Patient</w:t>
            </w:r>
            <w:r w:rsidR="00F92604">
              <w:rPr>
                <w:rFonts w:ascii="Times New Roman" w:hAnsi="Times New Roman" w:cs="Times New Roman"/>
                <w:b/>
                <w:color w:val="FFFFFF" w:themeColor="background1"/>
              </w:rPr>
              <w:t>’s</w:t>
            </w:r>
            <w:r w:rsidR="00F92604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Information</w:t>
            </w:r>
          </w:p>
        </w:tc>
      </w:tr>
      <w:tr w:rsidR="004A6798" w:rsidRPr="00571039" w14:paraId="0D950C92" w14:textId="77777777" w:rsidTr="00AD188A">
        <w:tblPrEx>
          <w:tblLook w:val="0480" w:firstRow="0" w:lastRow="0" w:firstColumn="1" w:lastColumn="0" w:noHBand="0" w:noVBand="1"/>
        </w:tblPrEx>
        <w:trPr>
          <w:cantSplit/>
          <w:trHeight w:val="648"/>
          <w:tblHeader/>
        </w:trPr>
        <w:tc>
          <w:tcPr>
            <w:tcW w:w="7002" w:type="dxa"/>
            <w:gridSpan w:val="2"/>
          </w:tcPr>
          <w:p w14:paraId="7AFA3CA2" w14:textId="7789328A" w:rsidR="004A6798" w:rsidRPr="001E13E7" w:rsidRDefault="00B949AB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Patient</w:t>
            </w:r>
            <w:r w:rsidR="00383940" w:rsidRPr="001E13E7">
              <w:rPr>
                <w:rFonts w:ascii="Times New Roman" w:hAnsi="Times New Roman" w:cs="Times New Roman"/>
                <w:b/>
              </w:rPr>
              <w:t>’s</w:t>
            </w:r>
            <w:r w:rsidR="004A6798" w:rsidRPr="001E13E7">
              <w:rPr>
                <w:rFonts w:ascii="Times New Roman" w:hAnsi="Times New Roman" w:cs="Times New Roman"/>
                <w:b/>
              </w:rPr>
              <w:t xml:space="preserve"> Name</w:t>
            </w:r>
          </w:p>
          <w:p w14:paraId="6CF51B72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3" w:type="dxa"/>
          </w:tcPr>
          <w:p w14:paraId="122AC35A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 xml:space="preserve">Date of Birth  </w:t>
            </w:r>
          </w:p>
        </w:tc>
      </w:tr>
      <w:tr w:rsidR="004A6798" w:rsidRPr="00571039" w14:paraId="6E6B4E0E" w14:textId="77777777" w:rsidTr="00AD188A">
        <w:tblPrEx>
          <w:tblLook w:val="0480" w:firstRow="0" w:lastRow="0" w:firstColumn="1" w:lastColumn="0" w:noHBand="0" w:noVBand="1"/>
        </w:tblPrEx>
        <w:trPr>
          <w:cantSplit/>
          <w:trHeight w:val="648"/>
        </w:trPr>
        <w:tc>
          <w:tcPr>
            <w:tcW w:w="10705" w:type="dxa"/>
            <w:gridSpan w:val="3"/>
          </w:tcPr>
          <w:p w14:paraId="2A0FEB59" w14:textId="6FD9948C" w:rsidR="004A6798" w:rsidRPr="001E13E7" w:rsidRDefault="00B949AB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Patient</w:t>
            </w:r>
            <w:r w:rsidR="00383940" w:rsidRPr="001E13E7">
              <w:rPr>
                <w:rFonts w:ascii="Times New Roman" w:hAnsi="Times New Roman" w:cs="Times New Roman"/>
                <w:b/>
              </w:rPr>
              <w:t>’s</w:t>
            </w:r>
            <w:r w:rsidR="004A6798" w:rsidRPr="001E13E7">
              <w:rPr>
                <w:rFonts w:ascii="Times New Roman" w:hAnsi="Times New Roman" w:cs="Times New Roman"/>
                <w:b/>
              </w:rPr>
              <w:t xml:space="preserve"> Address</w:t>
            </w:r>
          </w:p>
          <w:p w14:paraId="3FC4728C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</w:p>
        </w:tc>
      </w:tr>
      <w:tr w:rsidR="004A6798" w:rsidRPr="00571039" w14:paraId="668A58D1" w14:textId="77777777" w:rsidTr="00AD188A">
        <w:tblPrEx>
          <w:tblLook w:val="0480" w:firstRow="0" w:lastRow="0" w:firstColumn="1" w:lastColumn="0" w:noHBand="0" w:noVBand="1"/>
        </w:tblPrEx>
        <w:trPr>
          <w:cantSplit/>
          <w:trHeight w:val="648"/>
        </w:trPr>
        <w:tc>
          <w:tcPr>
            <w:tcW w:w="4419" w:type="dxa"/>
          </w:tcPr>
          <w:p w14:paraId="259E7030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City</w:t>
            </w:r>
          </w:p>
          <w:p w14:paraId="4A42BA14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14:paraId="7CE96688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3703" w:type="dxa"/>
          </w:tcPr>
          <w:p w14:paraId="210F645F" w14:textId="77777777" w:rsidR="004A6798" w:rsidRPr="001E13E7" w:rsidRDefault="004A6798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Zip Code</w:t>
            </w:r>
          </w:p>
        </w:tc>
      </w:tr>
      <w:tr w:rsidR="0053152C" w:rsidRPr="00571039" w14:paraId="506457FD" w14:textId="77777777" w:rsidTr="00AD188A">
        <w:tblPrEx>
          <w:tblLook w:val="0480" w:firstRow="0" w:lastRow="0" w:firstColumn="1" w:lastColumn="0" w:noHBand="0" w:noVBand="1"/>
        </w:tblPrEx>
        <w:trPr>
          <w:cantSplit/>
          <w:trHeight w:val="648"/>
        </w:trPr>
        <w:tc>
          <w:tcPr>
            <w:tcW w:w="4419" w:type="dxa"/>
          </w:tcPr>
          <w:p w14:paraId="2034BE9C" w14:textId="0A501174" w:rsidR="0053152C" w:rsidRPr="001E13E7" w:rsidRDefault="00530653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Health Insurer Name</w:t>
            </w:r>
          </w:p>
        </w:tc>
        <w:tc>
          <w:tcPr>
            <w:tcW w:w="6286" w:type="dxa"/>
            <w:gridSpan w:val="2"/>
          </w:tcPr>
          <w:p w14:paraId="09E2C59C" w14:textId="77777777" w:rsidR="0053152C" w:rsidRPr="001E13E7" w:rsidRDefault="00530653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 xml:space="preserve">Patient’s Member ID #  </w:t>
            </w:r>
          </w:p>
          <w:p w14:paraId="22812B3C" w14:textId="405B4E97" w:rsidR="00530653" w:rsidRPr="001E13E7" w:rsidRDefault="00530653" w:rsidP="00860F07">
            <w:pPr>
              <w:pStyle w:val="Table2"/>
              <w:spacing w:befor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65B42C0" w14:textId="0DC137F2" w:rsidR="004A6798" w:rsidRPr="00571039" w:rsidRDefault="004A6798" w:rsidP="00E10F58">
      <w:pPr>
        <w:pStyle w:val="body3"/>
        <w:spacing w:before="0"/>
        <w:rPr>
          <w:rFonts w:ascii="Times New Roman" w:hAnsi="Times New Roman" w:cs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4416"/>
        <w:gridCol w:w="974"/>
        <w:gridCol w:w="1610"/>
        <w:gridCol w:w="3705"/>
      </w:tblGrid>
      <w:tr w:rsidR="008E0C92" w:rsidRPr="00571039" w14:paraId="390259B2" w14:textId="77777777" w:rsidTr="00882464">
        <w:trPr>
          <w:cantSplit/>
          <w:tblHeader/>
        </w:trPr>
        <w:tc>
          <w:tcPr>
            <w:tcW w:w="10705" w:type="dxa"/>
            <w:gridSpan w:val="4"/>
            <w:shd w:val="clear" w:color="auto" w:fill="4F81BD" w:themeFill="accent1"/>
          </w:tcPr>
          <w:p w14:paraId="261CC6C6" w14:textId="013EED0E" w:rsidR="008E0C92" w:rsidRPr="00571039" w:rsidRDefault="0025172D" w:rsidP="00880795">
            <w:pPr>
              <w:pStyle w:val="Table9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2" w:name="_Hlk16085307"/>
            <w:r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>Attending Health Care Provider’s</w:t>
            </w:r>
            <w:r w:rsidR="008E0C92" w:rsidRPr="0057103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Information</w:t>
            </w:r>
          </w:p>
        </w:tc>
      </w:tr>
      <w:bookmarkEnd w:id="2"/>
      <w:tr w:rsidR="008E0C92" w:rsidRPr="00571039" w14:paraId="094D5FE4" w14:textId="77777777" w:rsidTr="00AD188A">
        <w:trPr>
          <w:cantSplit/>
          <w:trHeight w:val="648"/>
        </w:trPr>
        <w:tc>
          <w:tcPr>
            <w:tcW w:w="10705" w:type="dxa"/>
            <w:gridSpan w:val="4"/>
          </w:tcPr>
          <w:p w14:paraId="2A37CB3F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Name</w:t>
            </w:r>
          </w:p>
          <w:p w14:paraId="397CF199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</w:tr>
      <w:tr w:rsidR="008E0C92" w:rsidRPr="00571039" w14:paraId="0C4430E3" w14:textId="77777777" w:rsidTr="00AD188A">
        <w:trPr>
          <w:cantSplit/>
          <w:trHeight w:val="648"/>
        </w:trPr>
        <w:tc>
          <w:tcPr>
            <w:tcW w:w="10705" w:type="dxa"/>
            <w:gridSpan w:val="4"/>
          </w:tcPr>
          <w:p w14:paraId="7864511E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Address</w:t>
            </w:r>
          </w:p>
          <w:p w14:paraId="3B88DAF1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</w:tr>
      <w:tr w:rsidR="008E0C92" w:rsidRPr="00571039" w14:paraId="14C5D94E" w14:textId="77777777" w:rsidTr="00AD188A">
        <w:trPr>
          <w:cantSplit/>
          <w:trHeight w:val="648"/>
        </w:trPr>
        <w:tc>
          <w:tcPr>
            <w:tcW w:w="4416" w:type="dxa"/>
          </w:tcPr>
          <w:p w14:paraId="2F142612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City</w:t>
            </w:r>
          </w:p>
          <w:p w14:paraId="33053D75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gridSpan w:val="2"/>
          </w:tcPr>
          <w:p w14:paraId="6B137ED4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3705" w:type="dxa"/>
          </w:tcPr>
          <w:p w14:paraId="65F5763C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Zip Code</w:t>
            </w:r>
          </w:p>
        </w:tc>
      </w:tr>
      <w:tr w:rsidR="008E0C92" w:rsidRPr="00571039" w14:paraId="42C2A16A" w14:textId="77777777" w:rsidTr="00AD188A">
        <w:trPr>
          <w:cantSplit/>
          <w:trHeight w:val="648"/>
        </w:trPr>
        <w:tc>
          <w:tcPr>
            <w:tcW w:w="5390" w:type="dxa"/>
            <w:gridSpan w:val="2"/>
          </w:tcPr>
          <w:p w14:paraId="052E4255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Office Phone</w:t>
            </w:r>
          </w:p>
          <w:p w14:paraId="5AB364CF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  <w:gridSpan w:val="2"/>
          </w:tcPr>
          <w:p w14:paraId="2F2F404D" w14:textId="77777777" w:rsidR="008E0C92" w:rsidRPr="001E13E7" w:rsidRDefault="008E0C92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Fax</w:t>
            </w:r>
          </w:p>
        </w:tc>
      </w:tr>
      <w:tr w:rsidR="00003DEC" w:rsidRPr="00571039" w14:paraId="73CFB0DE" w14:textId="77777777" w:rsidTr="00AD188A">
        <w:trPr>
          <w:cantSplit/>
          <w:trHeight w:val="648"/>
        </w:trPr>
        <w:tc>
          <w:tcPr>
            <w:tcW w:w="5390" w:type="dxa"/>
            <w:gridSpan w:val="2"/>
          </w:tcPr>
          <w:p w14:paraId="2D100773" w14:textId="0C02CC5B" w:rsidR="00003DEC" w:rsidRPr="001E13E7" w:rsidRDefault="00003DE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Tax ID # / NPI # (if available)</w:t>
            </w:r>
          </w:p>
        </w:tc>
        <w:tc>
          <w:tcPr>
            <w:tcW w:w="5315" w:type="dxa"/>
            <w:gridSpan w:val="2"/>
          </w:tcPr>
          <w:p w14:paraId="321087A0" w14:textId="4CCC39B9" w:rsidR="00003DEC" w:rsidRDefault="00003DE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Facility Name (if applicable)</w:t>
            </w:r>
          </w:p>
          <w:p w14:paraId="1BDC770B" w14:textId="546E99D6" w:rsidR="00003DEC" w:rsidRPr="001E13E7" w:rsidRDefault="00003DE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</w:tr>
      <w:tr w:rsidR="0053152C" w:rsidRPr="00571039" w14:paraId="4C6759D3" w14:textId="77777777" w:rsidTr="00AD188A">
        <w:trPr>
          <w:cantSplit/>
          <w:trHeight w:val="648"/>
        </w:trPr>
        <w:tc>
          <w:tcPr>
            <w:tcW w:w="5390" w:type="dxa"/>
            <w:gridSpan w:val="2"/>
          </w:tcPr>
          <w:p w14:paraId="7677BD33" w14:textId="44438F79" w:rsidR="0053152C" w:rsidRPr="001E13E7" w:rsidRDefault="0053152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Office Point of Contact</w:t>
            </w:r>
            <w:r w:rsidR="00530653" w:rsidRPr="001E13E7">
              <w:rPr>
                <w:rFonts w:ascii="Times New Roman" w:hAnsi="Times New Roman" w:cs="Times New Roman"/>
                <w:b/>
              </w:rPr>
              <w:t xml:space="preserve"> (optional)</w:t>
            </w:r>
          </w:p>
          <w:p w14:paraId="4CD63A78" w14:textId="63EC2C98" w:rsidR="0053152C" w:rsidRPr="001E13E7" w:rsidRDefault="0053152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  <w:gridSpan w:val="2"/>
          </w:tcPr>
          <w:p w14:paraId="518DEA6E" w14:textId="4A871BB3" w:rsidR="0053152C" w:rsidRPr="001E13E7" w:rsidRDefault="0053152C" w:rsidP="00880795">
            <w:pPr>
              <w:pStyle w:val="Table9"/>
              <w:rPr>
                <w:rFonts w:ascii="Times New Roman" w:hAnsi="Times New Roman" w:cs="Times New Roman"/>
                <w:b/>
              </w:rPr>
            </w:pPr>
            <w:r w:rsidRPr="001E13E7">
              <w:rPr>
                <w:rFonts w:ascii="Times New Roman" w:hAnsi="Times New Roman" w:cs="Times New Roman"/>
                <w:b/>
              </w:rPr>
              <w:t>Preferred Contact Method</w:t>
            </w:r>
          </w:p>
        </w:tc>
      </w:tr>
    </w:tbl>
    <w:p w14:paraId="6DD27D4D" w14:textId="21D1F56F" w:rsidR="00FC7A7C" w:rsidRDefault="00FC7A7C" w:rsidP="001205CA">
      <w:pPr>
        <w:pStyle w:val="Table9"/>
      </w:pP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10705"/>
      </w:tblGrid>
      <w:tr w:rsidR="00FC7A7C" w:rsidRPr="00571039" w14:paraId="0518AD58" w14:textId="77777777" w:rsidTr="00EE612A">
        <w:trPr>
          <w:cantSplit/>
          <w:tblHeader/>
        </w:trPr>
        <w:tc>
          <w:tcPr>
            <w:tcW w:w="10705" w:type="dxa"/>
            <w:shd w:val="clear" w:color="auto" w:fill="4F81BD" w:themeFill="accent1"/>
          </w:tcPr>
          <w:p w14:paraId="7497F82C" w14:textId="0D8851CA" w:rsidR="00FC7A7C" w:rsidRPr="00571039" w:rsidRDefault="00FC7A7C" w:rsidP="00EE612A">
            <w:pPr>
              <w:pStyle w:val="Table9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Alternative Contraceptive Drug, Device</w:t>
            </w:r>
            <w:r w:rsidR="000F4DD3">
              <w:rPr>
                <w:rFonts w:ascii="Times New Roman" w:hAnsi="Times New Roman" w:cs="Times New Roman"/>
                <w:b/>
                <w:color w:val="FFFFFF" w:themeColor="background1"/>
              </w:rPr>
              <w:t>,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or Product Request (to be completed by the attending health care provider)</w:t>
            </w:r>
          </w:p>
        </w:tc>
      </w:tr>
    </w:tbl>
    <w:p w14:paraId="6C76F603" w14:textId="32E968D8" w:rsidR="00917AFC" w:rsidRPr="00571039" w:rsidRDefault="00917AFC" w:rsidP="00502B6D">
      <w:pPr>
        <w:pStyle w:val="body4"/>
        <w:spacing w:after="0"/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>The covered therapeutic and pharmaceutical equivalent versions of a contraceptive drug, device</w:t>
      </w:r>
      <w:r w:rsidR="00BC4312">
        <w:rPr>
          <w:rFonts w:ascii="Times New Roman" w:hAnsi="Times New Roman" w:cs="Times New Roman"/>
        </w:rPr>
        <w:t>,</w:t>
      </w:r>
      <w:r w:rsidRPr="00571039">
        <w:rPr>
          <w:rFonts w:ascii="Times New Roman" w:hAnsi="Times New Roman" w:cs="Times New Roman"/>
        </w:rPr>
        <w:t xml:space="preserve"> or product are</w:t>
      </w:r>
      <w:r w:rsidR="006E49E5" w:rsidRPr="00571039">
        <w:rPr>
          <w:rFonts w:ascii="Times New Roman" w:hAnsi="Times New Roman" w:cs="Times New Roman"/>
        </w:rPr>
        <w:t>: (</w:t>
      </w:r>
      <w:r w:rsidR="00B248B6">
        <w:rPr>
          <w:rFonts w:ascii="Times New Roman" w:hAnsi="Times New Roman" w:cs="Times New Roman"/>
        </w:rPr>
        <w:t>check</w:t>
      </w:r>
      <w:r w:rsidR="006E49E5" w:rsidRPr="00571039">
        <w:rPr>
          <w:rFonts w:ascii="Times New Roman" w:hAnsi="Times New Roman" w:cs="Times New Roman"/>
        </w:rPr>
        <w:t xml:space="preserve"> one)</w:t>
      </w:r>
    </w:p>
    <w:p w14:paraId="1D4F6835" w14:textId="639BBCE2" w:rsidR="00C36A24" w:rsidRDefault="00EB34C2" w:rsidP="00502B6D">
      <w:pPr>
        <w:pStyle w:val="body4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58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AFC" w:rsidRPr="00571039">
            <w:rPr>
              <w:rFonts w:ascii="Segoe UI Symbol" w:eastAsia="MS Gothic" w:hAnsi="Segoe UI Symbol" w:cs="Segoe UI Symbol"/>
            </w:rPr>
            <w:t>☐</w:t>
          </w:r>
        </w:sdtContent>
      </w:sdt>
      <w:r w:rsidR="00917AFC" w:rsidRPr="00571039">
        <w:rPr>
          <w:rFonts w:ascii="Times New Roman" w:hAnsi="Times New Roman" w:cs="Times New Roman"/>
        </w:rPr>
        <w:t xml:space="preserve"> </w:t>
      </w:r>
      <w:r w:rsidR="000F4DD3">
        <w:rPr>
          <w:rFonts w:ascii="Times New Roman" w:hAnsi="Times New Roman" w:cs="Times New Roman"/>
        </w:rPr>
        <w:t>N</w:t>
      </w:r>
      <w:r w:rsidR="00917AFC" w:rsidRPr="00571039">
        <w:rPr>
          <w:rFonts w:ascii="Times New Roman" w:hAnsi="Times New Roman" w:cs="Times New Roman"/>
        </w:rPr>
        <w:t>ot available</w:t>
      </w:r>
      <w:r w:rsidR="004D7AF2">
        <w:rPr>
          <w:rFonts w:ascii="Times New Roman" w:hAnsi="Times New Roman" w:cs="Times New Roman"/>
        </w:rPr>
        <w:t>; OR</w:t>
      </w:r>
    </w:p>
    <w:p w14:paraId="6C6B35F7" w14:textId="49649825" w:rsidR="00917AFC" w:rsidRDefault="00EB34C2" w:rsidP="00E10F58">
      <w:pPr>
        <w:pStyle w:val="body4"/>
        <w:spacing w:before="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639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E5" w:rsidRPr="00571039">
            <w:rPr>
              <w:rFonts w:ascii="Segoe UI Symbol" w:eastAsia="MS Gothic" w:hAnsi="Segoe UI Symbol" w:cs="Segoe UI Symbol"/>
            </w:rPr>
            <w:t>☐</w:t>
          </w:r>
        </w:sdtContent>
      </w:sdt>
      <w:r w:rsidR="00917AFC" w:rsidRPr="00571039">
        <w:rPr>
          <w:rFonts w:ascii="Times New Roman" w:hAnsi="Times New Roman" w:cs="Times New Roman"/>
        </w:rPr>
        <w:t xml:space="preserve"> </w:t>
      </w:r>
      <w:r w:rsidR="000F4DD3">
        <w:rPr>
          <w:rFonts w:ascii="Times New Roman" w:hAnsi="Times New Roman" w:cs="Times New Roman"/>
        </w:rPr>
        <w:t>D</w:t>
      </w:r>
      <w:r w:rsidR="00917AFC" w:rsidRPr="00571039">
        <w:rPr>
          <w:rFonts w:ascii="Times New Roman" w:hAnsi="Times New Roman" w:cs="Times New Roman"/>
        </w:rPr>
        <w:t>eemed medically inadvisable</w:t>
      </w:r>
      <w:r w:rsidR="00502B6D" w:rsidRPr="00571039">
        <w:rPr>
          <w:rFonts w:ascii="Times New Roman" w:hAnsi="Times New Roman" w:cs="Times New Roman"/>
        </w:rPr>
        <w:t xml:space="preserve">. </w:t>
      </w:r>
    </w:p>
    <w:p w14:paraId="332DAB85" w14:textId="77777777" w:rsidR="004D7AF2" w:rsidRPr="00571039" w:rsidRDefault="004D7AF2" w:rsidP="00E10F58">
      <w:pPr>
        <w:pStyle w:val="body4"/>
        <w:spacing w:before="0" w:after="0"/>
        <w:rPr>
          <w:rFonts w:ascii="Times New Roman" w:hAnsi="Times New Roman" w:cs="Times New Roman"/>
        </w:rPr>
      </w:pPr>
    </w:p>
    <w:p w14:paraId="4E6602C4" w14:textId="77777777" w:rsidR="004A6798" w:rsidRPr="00571039" w:rsidRDefault="004A6798" w:rsidP="00FA6D43">
      <w:pPr>
        <w:pStyle w:val="Body1"/>
        <w:rPr>
          <w:rFonts w:ascii="Times New Roman" w:hAnsi="Times New Roman" w:cs="Times New Roman"/>
        </w:rPr>
      </w:pPr>
      <w:bookmarkStart w:id="3" w:name="_GoBack"/>
      <w:bookmarkEnd w:id="3"/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4675"/>
        <w:gridCol w:w="2880"/>
        <w:gridCol w:w="3150"/>
      </w:tblGrid>
      <w:tr w:rsidR="00CB6B8F" w:rsidRPr="00571039" w14:paraId="197AE26F" w14:textId="77777777" w:rsidTr="00EB34C2">
        <w:trPr>
          <w:cantSplit/>
          <w:trHeight w:val="1385"/>
          <w:tblHeader/>
        </w:trPr>
        <w:tc>
          <w:tcPr>
            <w:tcW w:w="10705" w:type="dxa"/>
            <w:gridSpan w:val="3"/>
            <w:shd w:val="clear" w:color="auto" w:fill="4F81BD" w:themeFill="accent1"/>
          </w:tcPr>
          <w:p w14:paraId="6A589F9F" w14:textId="77777777" w:rsidR="007E60F9" w:rsidRPr="001321D7" w:rsidRDefault="00764C01" w:rsidP="007E60F9">
            <w:pPr>
              <w:pStyle w:val="body4"/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Requested </w:t>
            </w:r>
            <w:r w:rsidR="00CB6B8F"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Alternative Contraceptive </w:t>
            </w:r>
            <w:r w:rsidR="00530653"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="00CB6B8F"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t>rug</w:t>
            </w:r>
            <w:r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t>, Device</w:t>
            </w:r>
            <w:r w:rsidR="00CB6B8F" w:rsidRPr="00EB34C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or Product:</w:t>
            </w:r>
            <w:r w:rsidRPr="001321D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(complete applicable items)</w:t>
            </w:r>
            <w:r w:rsidR="007E60F9" w:rsidRPr="001321D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</w:p>
          <w:p w14:paraId="18EB647E" w14:textId="1BD52469" w:rsidR="001321D7" w:rsidRPr="00530653" w:rsidRDefault="007E60F9" w:rsidP="00225320">
            <w:pPr>
              <w:pStyle w:val="Table4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1321D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I, the patient’s attending health care provider, in my reasonable professional judgment, have determined that the use of the non-covered therapeutic or pharmaceutical equivalent of a contraceptive drug, device, or product listed below is warranted.  </w:t>
            </w:r>
          </w:p>
        </w:tc>
      </w:tr>
      <w:tr w:rsidR="00A90118" w:rsidRPr="00571039" w14:paraId="4B31950B" w14:textId="77777777" w:rsidTr="00AD188A">
        <w:trPr>
          <w:trHeight w:val="648"/>
        </w:trPr>
        <w:tc>
          <w:tcPr>
            <w:tcW w:w="4675" w:type="dxa"/>
          </w:tcPr>
          <w:p w14:paraId="65AC8D00" w14:textId="77777777" w:rsidR="00A90118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Contraceptive Drug/Device/Product Name</w:t>
            </w:r>
          </w:p>
          <w:p w14:paraId="27AA140A" w14:textId="77777777" w:rsidR="00A90118" w:rsidRPr="00571039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14:paraId="42CF91B5" w14:textId="77777777" w:rsidR="00A90118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Strength</w:t>
            </w:r>
          </w:p>
        </w:tc>
        <w:tc>
          <w:tcPr>
            <w:tcW w:w="3150" w:type="dxa"/>
          </w:tcPr>
          <w:p w14:paraId="3015B0EF" w14:textId="77777777" w:rsidR="00A90118" w:rsidRPr="00571039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Quantity per Month</w:t>
            </w:r>
          </w:p>
        </w:tc>
      </w:tr>
      <w:tr w:rsidR="00A90118" w:rsidRPr="00571039" w14:paraId="7B736267" w14:textId="77777777" w:rsidTr="00AD188A">
        <w:trPr>
          <w:trHeight w:val="648"/>
        </w:trPr>
        <w:tc>
          <w:tcPr>
            <w:tcW w:w="4675" w:type="dxa"/>
          </w:tcPr>
          <w:p w14:paraId="482FA721" w14:textId="77777777" w:rsidR="00A90118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J-code</w:t>
            </w:r>
          </w:p>
          <w:p w14:paraId="672B788C" w14:textId="77777777" w:rsidR="00A90118" w:rsidRPr="00571039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14:paraId="09BC91B7" w14:textId="77777777" w:rsidR="00A90118" w:rsidRPr="00571039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Units Requested</w:t>
            </w:r>
          </w:p>
        </w:tc>
        <w:tc>
          <w:tcPr>
            <w:tcW w:w="3150" w:type="dxa"/>
          </w:tcPr>
          <w:p w14:paraId="222EE0D0" w14:textId="77777777" w:rsidR="00A90118" w:rsidRPr="00571039" w:rsidRDefault="00A90118" w:rsidP="002578BF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Date of Service</w:t>
            </w:r>
          </w:p>
        </w:tc>
      </w:tr>
      <w:tr w:rsidR="007F70C0" w:rsidRPr="00571039" w14:paraId="66356E3F" w14:textId="77777777" w:rsidTr="00AC2042">
        <w:trPr>
          <w:trHeight w:val="648"/>
        </w:trPr>
        <w:tc>
          <w:tcPr>
            <w:tcW w:w="10705" w:type="dxa"/>
            <w:gridSpan w:val="3"/>
          </w:tcPr>
          <w:p w14:paraId="757D626A" w14:textId="02363218" w:rsidR="007F70C0" w:rsidRDefault="00EB34C2" w:rsidP="007F70C0">
            <w:pPr>
              <w:pStyle w:val="Table4"/>
              <w:jc w:val="left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897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897" w:rsidRPr="007F70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12897" w:rsidRPr="007F70C0">
              <w:rPr>
                <w:rFonts w:ascii="Times New Roman" w:hAnsi="Times New Roman" w:cs="Times New Roman"/>
                <w:b/>
              </w:rPr>
              <w:t xml:space="preserve">  </w:t>
            </w:r>
            <w:r w:rsidR="00612897">
              <w:rPr>
                <w:rFonts w:ascii="Times New Roman" w:hAnsi="Times New Roman" w:cs="Times New Roman"/>
                <w:b/>
              </w:rPr>
              <w:t xml:space="preserve">Check if a </w:t>
            </w:r>
            <w:r w:rsidR="007F70C0">
              <w:rPr>
                <w:rFonts w:ascii="Times New Roman" w:hAnsi="Times New Roman" w:cs="Times New Roman"/>
                <w:b/>
              </w:rPr>
              <w:t xml:space="preserve">generic equivalent </w:t>
            </w:r>
            <w:r w:rsidR="00612897">
              <w:rPr>
                <w:rFonts w:ascii="Times New Roman" w:hAnsi="Times New Roman" w:cs="Times New Roman"/>
                <w:b/>
              </w:rPr>
              <w:t xml:space="preserve">may </w:t>
            </w:r>
            <w:r w:rsidR="007F70C0">
              <w:rPr>
                <w:rFonts w:ascii="Times New Roman" w:hAnsi="Times New Roman" w:cs="Times New Roman"/>
                <w:b/>
              </w:rPr>
              <w:t>be substituted for the requested contraceptive drug, device, or product</w:t>
            </w:r>
            <w:r w:rsidR="00612897">
              <w:rPr>
                <w:rFonts w:ascii="Times New Roman" w:hAnsi="Times New Roman" w:cs="Times New Roman"/>
                <w:b/>
              </w:rPr>
              <w:t>.</w:t>
            </w:r>
            <w:r w:rsidR="007F70C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14:paraId="1A4D79B1" w14:textId="1C41143F" w:rsidR="00502B6D" w:rsidRDefault="00502B6D" w:rsidP="00502B6D">
      <w:pPr>
        <w:pStyle w:val="body4"/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10705"/>
      </w:tblGrid>
      <w:tr w:rsidR="00FE3CDA" w:rsidRPr="00571039" w14:paraId="7CB490DF" w14:textId="77777777" w:rsidTr="006C3296">
        <w:trPr>
          <w:cantSplit/>
          <w:tblHeader/>
        </w:trPr>
        <w:tc>
          <w:tcPr>
            <w:tcW w:w="10705" w:type="dxa"/>
            <w:shd w:val="clear" w:color="auto" w:fill="4F81BD" w:themeFill="accent1"/>
          </w:tcPr>
          <w:p w14:paraId="5A25F1A8" w14:textId="0C847380" w:rsidR="00FE3CDA" w:rsidRPr="00571039" w:rsidRDefault="00FE3CDA" w:rsidP="006C3296">
            <w:pPr>
              <w:pStyle w:val="Table9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4" w:name="_Hlk16155036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Expedited (Fast) Decision</w:t>
            </w:r>
            <w:r w:rsidR="00FC7A7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(to be completed by the attending health care provider</w:t>
            </w:r>
            <w:r w:rsidR="00552E3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if applicable</w:t>
            </w:r>
            <w:r w:rsidR="00FC7A7C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</w:tbl>
    <w:bookmarkEnd w:id="4"/>
    <w:p w14:paraId="4E58ED5E" w14:textId="39FE7E1A" w:rsidR="008E0C92" w:rsidRDefault="002857E9" w:rsidP="0036046F">
      <w:pPr>
        <w:pStyle w:val="Body6"/>
        <w:spacing w:before="120"/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 xml:space="preserve">If </w:t>
      </w:r>
      <w:r w:rsidR="00A80FF0" w:rsidRPr="00571039">
        <w:rPr>
          <w:rFonts w:ascii="Times New Roman" w:hAnsi="Times New Roman" w:cs="Times New Roman"/>
        </w:rPr>
        <w:t>the</w:t>
      </w:r>
      <w:r w:rsidRPr="00571039">
        <w:rPr>
          <w:rFonts w:ascii="Times New Roman" w:hAnsi="Times New Roman" w:cs="Times New Roman"/>
        </w:rPr>
        <w:t xml:space="preserve"> </w:t>
      </w:r>
      <w:r w:rsidR="00D7542C" w:rsidRPr="00571039">
        <w:rPr>
          <w:rFonts w:ascii="Times New Roman" w:hAnsi="Times New Roman" w:cs="Times New Roman"/>
        </w:rPr>
        <w:t>attending health care provider</w:t>
      </w:r>
      <w:r w:rsidRPr="00571039">
        <w:rPr>
          <w:rFonts w:ascii="Times New Roman" w:hAnsi="Times New Roman" w:cs="Times New Roman"/>
        </w:rPr>
        <w:t xml:space="preserve"> believe</w:t>
      </w:r>
      <w:r w:rsidR="00A80FF0" w:rsidRPr="00571039">
        <w:rPr>
          <w:rFonts w:ascii="Times New Roman" w:hAnsi="Times New Roman" w:cs="Times New Roman"/>
        </w:rPr>
        <w:t>s</w:t>
      </w:r>
      <w:r w:rsidRPr="00571039">
        <w:rPr>
          <w:rFonts w:ascii="Times New Roman" w:hAnsi="Times New Roman" w:cs="Times New Roman"/>
        </w:rPr>
        <w:t xml:space="preserve"> that waiting 72 hours for a standard decision could seriously harm </w:t>
      </w:r>
      <w:r w:rsidR="00A80FF0" w:rsidRPr="00571039">
        <w:rPr>
          <w:rFonts w:ascii="Times New Roman" w:hAnsi="Times New Roman" w:cs="Times New Roman"/>
        </w:rPr>
        <w:t>the patient’s</w:t>
      </w:r>
      <w:r w:rsidRPr="00571039">
        <w:rPr>
          <w:rFonts w:ascii="Times New Roman" w:hAnsi="Times New Roman" w:cs="Times New Roman"/>
        </w:rPr>
        <w:t xml:space="preserve"> life, health, or ability to regain maximum function, </w:t>
      </w:r>
      <w:r w:rsidR="006E49E5" w:rsidRPr="00571039">
        <w:rPr>
          <w:rFonts w:ascii="Times New Roman" w:eastAsiaTheme="minorHAnsi" w:hAnsi="Times New Roman" w:cs="Times New Roman"/>
        </w:rPr>
        <w:t xml:space="preserve">or the </w:t>
      </w:r>
      <w:r w:rsidR="00B949AB">
        <w:rPr>
          <w:rFonts w:ascii="Times New Roman" w:eastAsiaTheme="minorHAnsi" w:hAnsi="Times New Roman" w:cs="Times New Roman"/>
        </w:rPr>
        <w:t>patient</w:t>
      </w:r>
      <w:r w:rsidR="006E49E5" w:rsidRPr="00571039">
        <w:rPr>
          <w:rFonts w:ascii="Times New Roman" w:eastAsiaTheme="minorHAnsi" w:hAnsi="Times New Roman" w:cs="Times New Roman"/>
        </w:rPr>
        <w:t xml:space="preserve"> is undergoing a current course of treatment using a non-covered contraceptive drug, device, or product, y</w:t>
      </w:r>
      <w:r w:rsidRPr="00571039">
        <w:rPr>
          <w:rFonts w:ascii="Times New Roman" w:hAnsi="Times New Roman" w:cs="Times New Roman"/>
        </w:rPr>
        <w:t>ou can ask for</w:t>
      </w:r>
      <w:r w:rsidR="00A80FF0" w:rsidRPr="00571039">
        <w:rPr>
          <w:rFonts w:ascii="Times New Roman" w:hAnsi="Times New Roman" w:cs="Times New Roman"/>
        </w:rPr>
        <w:t xml:space="preserve"> an expedited (fast) decision. </w:t>
      </w:r>
    </w:p>
    <w:p w14:paraId="44971CC5" w14:textId="65D1E7DD" w:rsidR="007C170D" w:rsidRDefault="00B248B6" w:rsidP="00552E3D">
      <w:pPr>
        <w:pStyle w:val="Body6"/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B949AB">
        <w:rPr>
          <w:rFonts w:ascii="Times New Roman" w:hAnsi="Times New Roman" w:cs="Times New Roman"/>
          <w:b/>
        </w:rPr>
        <w:t>patient</w:t>
      </w:r>
      <w:r>
        <w:rPr>
          <w:rFonts w:ascii="Times New Roman" w:hAnsi="Times New Roman" w:cs="Times New Roman"/>
          <w:b/>
        </w:rPr>
        <w:t>’s health care provider is asking for a decision within 24 hours because: (check one)</w:t>
      </w:r>
    </w:p>
    <w:p w14:paraId="212FA89F" w14:textId="66B5D919" w:rsidR="00B248B6" w:rsidRDefault="00EB34C2" w:rsidP="008E0C92">
      <w:pPr>
        <w:pStyle w:val="Body6"/>
        <w:spacing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524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8B6" w:rsidRPr="00571039">
        <w:rPr>
          <w:rFonts w:ascii="Times New Roman" w:hAnsi="Times New Roman" w:cs="Times New Roman"/>
          <w:b/>
        </w:rPr>
        <w:t xml:space="preserve"> </w:t>
      </w:r>
      <w:r w:rsidR="000F4DD3">
        <w:rPr>
          <w:rFonts w:ascii="Times New Roman" w:hAnsi="Times New Roman" w:cs="Times New Roman"/>
        </w:rPr>
        <w:t>W</w:t>
      </w:r>
      <w:r w:rsidR="00B248B6" w:rsidRPr="00571039">
        <w:rPr>
          <w:rFonts w:ascii="Times New Roman" w:hAnsi="Times New Roman" w:cs="Times New Roman"/>
        </w:rPr>
        <w:t>aiting 72 hours for a standard decision could seriously harm the patient’s life, health, or ability to regain maximum function</w:t>
      </w:r>
      <w:r w:rsidR="00B949AB">
        <w:rPr>
          <w:rFonts w:ascii="Times New Roman" w:hAnsi="Times New Roman" w:cs="Times New Roman"/>
        </w:rPr>
        <w:t>.</w:t>
      </w:r>
    </w:p>
    <w:p w14:paraId="10A4C62A" w14:textId="6956720A" w:rsidR="00B248B6" w:rsidRDefault="00EB34C2" w:rsidP="008E0C92">
      <w:pPr>
        <w:pStyle w:val="Body6"/>
        <w:spacing w:after="1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65043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B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8B6">
        <w:rPr>
          <w:rFonts w:ascii="Times New Roman" w:hAnsi="Times New Roman" w:cs="Times New Roman"/>
        </w:rPr>
        <w:t xml:space="preserve"> </w:t>
      </w:r>
      <w:r w:rsidR="000F4DD3">
        <w:rPr>
          <w:rFonts w:ascii="Times New Roman" w:hAnsi="Times New Roman" w:cs="Times New Roman"/>
        </w:rPr>
        <w:t>T</w:t>
      </w:r>
      <w:r w:rsidR="00B248B6" w:rsidRPr="00571039">
        <w:rPr>
          <w:rFonts w:ascii="Times New Roman" w:eastAsiaTheme="minorHAnsi" w:hAnsi="Times New Roman" w:cs="Times New Roman"/>
        </w:rPr>
        <w:t xml:space="preserve">he </w:t>
      </w:r>
      <w:r w:rsidR="00B949AB">
        <w:rPr>
          <w:rFonts w:ascii="Times New Roman" w:eastAsiaTheme="minorHAnsi" w:hAnsi="Times New Roman" w:cs="Times New Roman"/>
        </w:rPr>
        <w:t>patient</w:t>
      </w:r>
      <w:r w:rsidR="00B248B6" w:rsidRPr="00571039">
        <w:rPr>
          <w:rFonts w:ascii="Times New Roman" w:eastAsiaTheme="minorHAnsi" w:hAnsi="Times New Roman" w:cs="Times New Roman"/>
        </w:rPr>
        <w:t xml:space="preserve"> is undergoing a current course of treatment using a non-covered contraceptive drug, device, or product</w:t>
      </w:r>
      <w:r w:rsidR="00B949AB">
        <w:rPr>
          <w:rFonts w:ascii="Times New Roman" w:eastAsiaTheme="minorHAnsi" w:hAnsi="Times New Roman" w:cs="Times New Roman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  <w:tblCaption w:val="Prescriber's Information"/>
        <w:tblDescription w:val="fill box for prescriber's information"/>
      </w:tblPr>
      <w:tblGrid>
        <w:gridCol w:w="10705"/>
      </w:tblGrid>
      <w:tr w:rsidR="00FE3CDA" w:rsidRPr="00571039" w14:paraId="40E5A94D" w14:textId="77777777" w:rsidTr="00FE3CDA">
        <w:trPr>
          <w:cantSplit/>
          <w:tblHeader/>
        </w:trPr>
        <w:tc>
          <w:tcPr>
            <w:tcW w:w="10705" w:type="dxa"/>
            <w:shd w:val="clear" w:color="auto" w:fill="4F81BD" w:themeFill="accent1"/>
          </w:tcPr>
          <w:p w14:paraId="5799C349" w14:textId="62625E3A" w:rsidR="00FE3CDA" w:rsidRPr="00571039" w:rsidRDefault="00FE3CDA" w:rsidP="006C3296">
            <w:pPr>
              <w:pStyle w:val="Table9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5" w:name="_Hlk16090741"/>
            <w:r>
              <w:rPr>
                <w:rFonts w:ascii="Times New Roman" w:hAnsi="Times New Roman" w:cs="Times New Roman"/>
                <w:b/>
                <w:color w:val="FFFFFF" w:themeColor="background1"/>
              </w:rPr>
              <w:t>Signature</w:t>
            </w:r>
          </w:p>
        </w:tc>
      </w:tr>
    </w:tbl>
    <w:bookmarkEnd w:id="5"/>
    <w:p w14:paraId="25C37EFC" w14:textId="433E57AB" w:rsidR="0044747A" w:rsidRDefault="00FE3CDA" w:rsidP="004052D3">
      <w:pPr>
        <w:pStyle w:val="Body6"/>
        <w:spacing w:before="120" w:after="120"/>
        <w:rPr>
          <w:rFonts w:ascii="Times New Roman" w:hAnsi="Times New Roman" w:cs="Times New Roman"/>
          <w:b/>
        </w:rPr>
      </w:pPr>
      <w:r w:rsidRPr="00FE3CDA">
        <w:rPr>
          <w:rFonts w:ascii="Times New Roman" w:hAnsi="Times New Roman" w:cs="Times New Roman"/>
          <w:b/>
        </w:rPr>
        <w:t>I certify that the information provided in this form is accurate to the best of my knowledge.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Signature and Date"/>
        <w:tblDescription w:val="fill box for enrollee signature and date signed"/>
      </w:tblPr>
      <w:tblGrid>
        <w:gridCol w:w="7239"/>
        <w:gridCol w:w="3556"/>
      </w:tblGrid>
      <w:tr w:rsidR="007C170D" w:rsidRPr="00571039" w14:paraId="575FC625" w14:textId="77777777" w:rsidTr="00882464">
        <w:trPr>
          <w:cantSplit/>
          <w:trHeight w:val="467"/>
          <w:tblHeader/>
        </w:trPr>
        <w:tc>
          <w:tcPr>
            <w:tcW w:w="7239" w:type="dxa"/>
          </w:tcPr>
          <w:p w14:paraId="74378170" w14:textId="6639CB7A" w:rsidR="007C170D" w:rsidRPr="00571039" w:rsidRDefault="00FC7A7C" w:rsidP="00860F07">
            <w:pPr>
              <w:pStyle w:val="Table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Care Provider’s </w:t>
            </w:r>
            <w:r w:rsidR="007C170D" w:rsidRPr="00571039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3556" w:type="dxa"/>
          </w:tcPr>
          <w:p w14:paraId="106D97A8" w14:textId="523FFBD5" w:rsidR="007C170D" w:rsidRPr="00571039" w:rsidRDefault="007C170D" w:rsidP="00860F07">
            <w:pPr>
              <w:pStyle w:val="Table7"/>
              <w:rPr>
                <w:rFonts w:ascii="Times New Roman" w:hAnsi="Times New Roman" w:cs="Times New Roman"/>
              </w:rPr>
            </w:pPr>
            <w:r w:rsidRPr="00571039">
              <w:rPr>
                <w:rFonts w:ascii="Times New Roman" w:hAnsi="Times New Roman" w:cs="Times New Roman"/>
              </w:rPr>
              <w:t>Date</w:t>
            </w:r>
          </w:p>
        </w:tc>
      </w:tr>
      <w:tr w:rsidR="001F14A5" w:rsidRPr="00571039" w14:paraId="4E03F1EE" w14:textId="77777777" w:rsidTr="00882464">
        <w:trPr>
          <w:cantSplit/>
          <w:trHeight w:val="701"/>
          <w:tblHeader/>
        </w:trPr>
        <w:tc>
          <w:tcPr>
            <w:tcW w:w="7239" w:type="dxa"/>
          </w:tcPr>
          <w:p w14:paraId="1041698A" w14:textId="77777777" w:rsidR="001F14A5" w:rsidRPr="00571039" w:rsidRDefault="001F14A5" w:rsidP="00860F07">
            <w:pPr>
              <w:pStyle w:val="Table7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</w:tcPr>
          <w:p w14:paraId="387A7C6B" w14:textId="77777777" w:rsidR="001F14A5" w:rsidRPr="00571039" w:rsidRDefault="001F14A5" w:rsidP="00860F07">
            <w:pPr>
              <w:pStyle w:val="Table7"/>
              <w:rPr>
                <w:rFonts w:ascii="Times New Roman" w:hAnsi="Times New Roman" w:cs="Times New Roman"/>
              </w:rPr>
            </w:pPr>
          </w:p>
        </w:tc>
      </w:tr>
    </w:tbl>
    <w:p w14:paraId="0865283B" w14:textId="30E7299A" w:rsidR="00B102E4" w:rsidRPr="00571039" w:rsidRDefault="00B102E4" w:rsidP="008E0C92">
      <w:pPr>
        <w:rPr>
          <w:sz w:val="16"/>
          <w:szCs w:val="16"/>
        </w:rPr>
      </w:pPr>
    </w:p>
    <w:p w14:paraId="7F1A1216" w14:textId="49F483D1" w:rsidR="00674F7B" w:rsidRPr="00E765E7" w:rsidRDefault="00993381" w:rsidP="00674F7B">
      <w:pPr>
        <w:pStyle w:val="Body1"/>
        <w:tabs>
          <w:tab w:val="clear" w:pos="1440"/>
          <w:tab w:val="clear" w:pos="2160"/>
          <w:tab w:val="clear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</w:t>
      </w:r>
      <w:r w:rsidR="00674F7B" w:rsidRPr="00E765E7">
        <w:rPr>
          <w:rFonts w:ascii="Times New Roman" w:hAnsi="Times New Roman" w:cs="Times New Roman"/>
          <w:b/>
        </w:rPr>
        <w:t xml:space="preserve"> the completed form to:</w:t>
      </w:r>
    </w:p>
    <w:p w14:paraId="0FA795E3" w14:textId="77777777" w:rsidR="004D7AF2" w:rsidRPr="00571039" w:rsidRDefault="004D7AF2" w:rsidP="00674F7B">
      <w:pPr>
        <w:pStyle w:val="Body1"/>
        <w:tabs>
          <w:tab w:val="clear" w:pos="1440"/>
          <w:tab w:val="clear" w:pos="2160"/>
          <w:tab w:val="clear" w:pos="2880"/>
        </w:tabs>
        <w:rPr>
          <w:rFonts w:ascii="Times New Roman" w:hAnsi="Times New Roman" w:cs="Times New Roman"/>
        </w:rPr>
      </w:pPr>
    </w:p>
    <w:p w14:paraId="7F35743C" w14:textId="7BAD0586" w:rsidR="00674F7B" w:rsidRPr="00571039" w:rsidRDefault="00674F7B" w:rsidP="00674F7B">
      <w:pPr>
        <w:pStyle w:val="Body1"/>
        <w:tabs>
          <w:tab w:val="clear" w:pos="1440"/>
          <w:tab w:val="clear" w:pos="2160"/>
          <w:tab w:val="clear" w:pos="2880"/>
        </w:tabs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 xml:space="preserve">Fax Number: </w:t>
      </w:r>
    </w:p>
    <w:p w14:paraId="40B91ABB" w14:textId="4360FF67" w:rsidR="00674F7B" w:rsidRPr="00571039" w:rsidRDefault="00674F7B" w:rsidP="00674F7B">
      <w:pPr>
        <w:pStyle w:val="Body1"/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 xml:space="preserve">[Insert </w:t>
      </w:r>
      <w:r w:rsidR="00B949AB">
        <w:rPr>
          <w:rFonts w:ascii="Times New Roman" w:hAnsi="Times New Roman" w:cs="Times New Roman"/>
        </w:rPr>
        <w:t>insurer</w:t>
      </w:r>
      <w:r w:rsidRPr="00571039">
        <w:rPr>
          <w:rFonts w:ascii="Times New Roman" w:hAnsi="Times New Roman" w:cs="Times New Roman"/>
        </w:rPr>
        <w:t xml:space="preserve"> fax number(s)]</w:t>
      </w:r>
    </w:p>
    <w:p w14:paraId="1843585E" w14:textId="77777777" w:rsidR="00674F7B" w:rsidRPr="00571039" w:rsidRDefault="00674F7B" w:rsidP="00674F7B">
      <w:pPr>
        <w:pStyle w:val="Body1"/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ab/>
      </w:r>
      <w:r w:rsidRPr="00571039">
        <w:rPr>
          <w:rFonts w:ascii="Times New Roman" w:hAnsi="Times New Roman" w:cs="Times New Roman"/>
        </w:rPr>
        <w:tab/>
      </w:r>
      <w:r w:rsidRPr="00571039">
        <w:rPr>
          <w:rFonts w:ascii="Times New Roman" w:hAnsi="Times New Roman" w:cs="Times New Roman"/>
        </w:rPr>
        <w:tab/>
      </w:r>
    </w:p>
    <w:p w14:paraId="6AA1DF38" w14:textId="6D52363E" w:rsidR="00674F7B" w:rsidRPr="00571039" w:rsidRDefault="00674F7B" w:rsidP="00674F7B">
      <w:pPr>
        <w:pStyle w:val="Body1"/>
        <w:rPr>
          <w:rFonts w:ascii="Times New Roman" w:hAnsi="Times New Roman" w:cs="Times New Roman"/>
        </w:rPr>
      </w:pPr>
      <w:r w:rsidRPr="00571039">
        <w:rPr>
          <w:rFonts w:ascii="Times New Roman" w:hAnsi="Times New Roman" w:cs="Times New Roman"/>
        </w:rPr>
        <w:t xml:space="preserve">You may also </w:t>
      </w:r>
      <w:r w:rsidR="00B949AB">
        <w:rPr>
          <w:rFonts w:ascii="Times New Roman" w:hAnsi="Times New Roman" w:cs="Times New Roman"/>
        </w:rPr>
        <w:t>request</w:t>
      </w:r>
      <w:r w:rsidR="00571039" w:rsidRPr="00571039">
        <w:rPr>
          <w:rFonts w:ascii="Times New Roman" w:hAnsi="Times New Roman" w:cs="Times New Roman"/>
        </w:rPr>
        <w:t xml:space="preserve"> coverage of</w:t>
      </w:r>
      <w:r w:rsidRPr="00571039">
        <w:rPr>
          <w:rFonts w:ascii="Times New Roman" w:hAnsi="Times New Roman" w:cs="Times New Roman"/>
        </w:rPr>
        <w:t xml:space="preserve"> a</w:t>
      </w:r>
      <w:r w:rsidR="00571039" w:rsidRPr="00571039">
        <w:rPr>
          <w:rFonts w:ascii="Times New Roman" w:hAnsi="Times New Roman" w:cs="Times New Roman"/>
        </w:rPr>
        <w:t>n alternative contraceptive drug, device</w:t>
      </w:r>
      <w:r w:rsidR="00B949AB">
        <w:rPr>
          <w:rFonts w:ascii="Times New Roman" w:hAnsi="Times New Roman" w:cs="Times New Roman"/>
        </w:rPr>
        <w:t>,</w:t>
      </w:r>
      <w:r w:rsidR="00571039" w:rsidRPr="00571039">
        <w:rPr>
          <w:rFonts w:ascii="Times New Roman" w:hAnsi="Times New Roman" w:cs="Times New Roman"/>
        </w:rPr>
        <w:t xml:space="preserve"> or product</w:t>
      </w:r>
      <w:r w:rsidRPr="00571039">
        <w:rPr>
          <w:rFonts w:ascii="Times New Roman" w:hAnsi="Times New Roman" w:cs="Times New Roman"/>
        </w:rPr>
        <w:t xml:space="preserve"> at [insert </w:t>
      </w:r>
      <w:r w:rsidR="00B949AB">
        <w:rPr>
          <w:rFonts w:ascii="Times New Roman" w:hAnsi="Times New Roman" w:cs="Times New Roman"/>
        </w:rPr>
        <w:t>insurer</w:t>
      </w:r>
      <w:r w:rsidRPr="00571039">
        <w:rPr>
          <w:rFonts w:ascii="Times New Roman" w:hAnsi="Times New Roman" w:cs="Times New Roman"/>
        </w:rPr>
        <w:t xml:space="preserve"> telephone number] or through our website at [insert </w:t>
      </w:r>
      <w:r w:rsidR="00B949AB">
        <w:rPr>
          <w:rFonts w:ascii="Times New Roman" w:hAnsi="Times New Roman" w:cs="Times New Roman"/>
        </w:rPr>
        <w:t>insurer</w:t>
      </w:r>
      <w:r w:rsidRPr="00571039">
        <w:rPr>
          <w:rFonts w:ascii="Times New Roman" w:hAnsi="Times New Roman" w:cs="Times New Roman"/>
        </w:rPr>
        <w:t xml:space="preserve"> web address]</w:t>
      </w:r>
      <w:r w:rsidR="0053152C">
        <w:rPr>
          <w:rFonts w:ascii="Times New Roman" w:hAnsi="Times New Roman" w:cs="Times New Roman"/>
        </w:rPr>
        <w:t xml:space="preserve"> </w:t>
      </w:r>
      <w:r w:rsidR="001205CA">
        <w:rPr>
          <w:rFonts w:ascii="Times New Roman" w:hAnsi="Times New Roman" w:cs="Times New Roman"/>
        </w:rPr>
        <w:t>[</w:t>
      </w:r>
      <w:r w:rsidR="0053152C">
        <w:rPr>
          <w:rFonts w:ascii="Times New Roman" w:hAnsi="Times New Roman" w:cs="Times New Roman"/>
        </w:rPr>
        <w:t xml:space="preserve">or you can submit a  request </w:t>
      </w:r>
      <w:r w:rsidR="001205CA">
        <w:rPr>
          <w:rFonts w:ascii="Times New Roman" w:hAnsi="Times New Roman" w:cs="Times New Roman"/>
        </w:rPr>
        <w:t xml:space="preserve">for coverage </w:t>
      </w:r>
      <w:r w:rsidR="0053152C">
        <w:rPr>
          <w:rFonts w:ascii="Times New Roman" w:hAnsi="Times New Roman" w:cs="Times New Roman"/>
        </w:rPr>
        <w:t>online via electronic prior authorization (ePA) by using CoverMyMeds.com or any ePA enabled EMR software</w:t>
      </w:r>
      <w:r w:rsidR="001205CA">
        <w:rPr>
          <w:rFonts w:ascii="Times New Roman" w:hAnsi="Times New Roman" w:cs="Times New Roman"/>
        </w:rPr>
        <w:t>]</w:t>
      </w:r>
      <w:r w:rsidRPr="00571039">
        <w:rPr>
          <w:rFonts w:ascii="Times New Roman" w:hAnsi="Times New Roman" w:cs="Times New Roman"/>
        </w:rPr>
        <w:t>.</w:t>
      </w:r>
      <w:r w:rsidR="004D7AF2">
        <w:rPr>
          <w:rFonts w:ascii="Times New Roman" w:hAnsi="Times New Roman" w:cs="Times New Roman"/>
        </w:rPr>
        <w:t xml:space="preserve">  We will process your request within 72 hours of receipt for a standard request or 24 hours from receipt for an expedited request.  </w:t>
      </w:r>
      <w:r w:rsidR="00764C01">
        <w:rPr>
          <w:rFonts w:ascii="Times New Roman" w:hAnsi="Times New Roman" w:cs="Times New Roman"/>
        </w:rPr>
        <w:t xml:space="preserve">We will notify the provider </w:t>
      </w:r>
      <w:r w:rsidR="001205CA">
        <w:rPr>
          <w:rFonts w:ascii="Times New Roman" w:hAnsi="Times New Roman" w:cs="Times New Roman"/>
        </w:rPr>
        <w:t>using</w:t>
      </w:r>
      <w:r w:rsidR="00764C01">
        <w:rPr>
          <w:rFonts w:ascii="Times New Roman" w:hAnsi="Times New Roman" w:cs="Times New Roman"/>
        </w:rPr>
        <w:t xml:space="preserve"> the preferred contact method when the request has been processed.  You may contact us at [insert insurer telephone number] with any questions, including on the status of the request.  </w:t>
      </w:r>
    </w:p>
    <w:p w14:paraId="53C31CD2" w14:textId="77777777" w:rsidR="00674F7B" w:rsidRPr="00B102E4" w:rsidRDefault="00674F7B" w:rsidP="008E0C92">
      <w:pPr>
        <w:rPr>
          <w:sz w:val="16"/>
          <w:szCs w:val="16"/>
        </w:rPr>
      </w:pPr>
    </w:p>
    <w:sectPr w:rsidR="00674F7B" w:rsidRPr="00B102E4" w:rsidSect="00E15E14"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7EA9" w14:textId="77777777" w:rsidR="0022058F" w:rsidRDefault="0022058F" w:rsidP="002857E9">
      <w:r>
        <w:separator/>
      </w:r>
    </w:p>
  </w:endnote>
  <w:endnote w:type="continuationSeparator" w:id="0">
    <w:p w14:paraId="6ECE0E30" w14:textId="77777777" w:rsidR="0022058F" w:rsidRDefault="0022058F" w:rsidP="002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BFA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17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0365499" w14:textId="53EAF04D" w:rsidR="005C1277" w:rsidRPr="005C1277" w:rsidRDefault="00A26ED5" w:rsidP="00A26ED5">
        <w:pPr>
          <w:pStyle w:val="Footer"/>
          <w:rPr>
            <w:sz w:val="20"/>
          </w:rPr>
        </w:pPr>
        <w:r>
          <w:rPr>
            <w:noProof/>
            <w:sz w:val="20"/>
          </w:rPr>
          <w:t>1/</w:t>
        </w:r>
        <w:r w:rsidR="00EB34C2">
          <w:rPr>
            <w:noProof/>
            <w:sz w:val="20"/>
          </w:rPr>
          <w:t>27</w:t>
        </w:r>
        <w:r>
          <w:rPr>
            <w:noProof/>
            <w:sz w:val="20"/>
          </w:rPr>
          <w:t xml:space="preserve">/2020 </w:t>
        </w:r>
        <w:r>
          <w:rPr>
            <w:noProof/>
            <w:sz w:val="20"/>
          </w:rPr>
          <w:ptab w:relativeTo="margin" w:alignment="center" w:leader="none"/>
        </w:r>
        <w:r w:rsidRPr="00A26ED5">
          <w:rPr>
            <w:noProof/>
            <w:sz w:val="20"/>
          </w:rPr>
          <w:fldChar w:fldCharType="begin"/>
        </w:r>
        <w:r w:rsidRPr="00A26ED5">
          <w:rPr>
            <w:noProof/>
            <w:sz w:val="20"/>
          </w:rPr>
          <w:instrText xml:space="preserve"> PAGE   \* MERGEFORMAT </w:instrText>
        </w:r>
        <w:r w:rsidRPr="00A26ED5">
          <w:rPr>
            <w:noProof/>
            <w:sz w:val="20"/>
          </w:rPr>
          <w:fldChar w:fldCharType="separate"/>
        </w:r>
        <w:r w:rsidRPr="00A26ED5">
          <w:rPr>
            <w:noProof/>
            <w:sz w:val="20"/>
          </w:rPr>
          <w:t>1</w:t>
        </w:r>
        <w:r w:rsidRPr="00A26ED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2113" w14:textId="77777777" w:rsidR="0022058F" w:rsidRDefault="0022058F" w:rsidP="002857E9">
      <w:r>
        <w:separator/>
      </w:r>
    </w:p>
  </w:footnote>
  <w:footnote w:type="continuationSeparator" w:id="0">
    <w:p w14:paraId="45599827" w14:textId="77777777" w:rsidR="0022058F" w:rsidRDefault="0022058F" w:rsidP="0028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6.6pt;visibility:visible;mso-wrap-style:square" o:bullet="t">
        <v:imagedata r:id="rId1" o:title=""/>
      </v:shape>
    </w:pict>
  </w:numPicBullet>
  <w:abstractNum w:abstractNumId="0" w15:restartNumberingAfterBreak="0">
    <w:nsid w:val="25AB4BE4"/>
    <w:multiLevelType w:val="hybridMultilevel"/>
    <w:tmpl w:val="6868BC48"/>
    <w:lvl w:ilvl="0" w:tplc="C0EA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61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24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2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B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69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67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E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88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025674"/>
    <w:multiLevelType w:val="hybridMultilevel"/>
    <w:tmpl w:val="25626C4A"/>
    <w:lvl w:ilvl="0" w:tplc="7E88961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2242C"/>
    <w:multiLevelType w:val="hybridMultilevel"/>
    <w:tmpl w:val="B9A470C4"/>
    <w:lvl w:ilvl="0" w:tplc="937448B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FMBFAF+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9"/>
    <w:rsid w:val="00003DEC"/>
    <w:rsid w:val="0000795F"/>
    <w:rsid w:val="000257C6"/>
    <w:rsid w:val="00032040"/>
    <w:rsid w:val="00042B7D"/>
    <w:rsid w:val="00056F32"/>
    <w:rsid w:val="00075604"/>
    <w:rsid w:val="000D58E9"/>
    <w:rsid w:val="000E0BEA"/>
    <w:rsid w:val="000F2EFC"/>
    <w:rsid w:val="000F4DD3"/>
    <w:rsid w:val="0010760A"/>
    <w:rsid w:val="001105FB"/>
    <w:rsid w:val="00115714"/>
    <w:rsid w:val="001205CA"/>
    <w:rsid w:val="001321D7"/>
    <w:rsid w:val="00132A36"/>
    <w:rsid w:val="00142C94"/>
    <w:rsid w:val="00152173"/>
    <w:rsid w:val="001542E8"/>
    <w:rsid w:val="001576D9"/>
    <w:rsid w:val="00167C30"/>
    <w:rsid w:val="0018408C"/>
    <w:rsid w:val="001B6E08"/>
    <w:rsid w:val="001C58D7"/>
    <w:rsid w:val="001D5002"/>
    <w:rsid w:val="001E13E7"/>
    <w:rsid w:val="001E187D"/>
    <w:rsid w:val="001F14A5"/>
    <w:rsid w:val="001F6F13"/>
    <w:rsid w:val="002202CF"/>
    <w:rsid w:val="0022058F"/>
    <w:rsid w:val="00225320"/>
    <w:rsid w:val="00234910"/>
    <w:rsid w:val="0025172D"/>
    <w:rsid w:val="00251E95"/>
    <w:rsid w:val="0025595F"/>
    <w:rsid w:val="00256FAF"/>
    <w:rsid w:val="002741B4"/>
    <w:rsid w:val="00280B46"/>
    <w:rsid w:val="002857E9"/>
    <w:rsid w:val="002922F0"/>
    <w:rsid w:val="002A5F8A"/>
    <w:rsid w:val="002A6BCF"/>
    <w:rsid w:val="002B28F6"/>
    <w:rsid w:val="002D1B21"/>
    <w:rsid w:val="002D7543"/>
    <w:rsid w:val="002E36E0"/>
    <w:rsid w:val="002F00E9"/>
    <w:rsid w:val="002F142C"/>
    <w:rsid w:val="002F3C2F"/>
    <w:rsid w:val="002F4FD2"/>
    <w:rsid w:val="00300317"/>
    <w:rsid w:val="00312C9F"/>
    <w:rsid w:val="003225C5"/>
    <w:rsid w:val="00327B2F"/>
    <w:rsid w:val="0036046F"/>
    <w:rsid w:val="00383940"/>
    <w:rsid w:val="00385DB8"/>
    <w:rsid w:val="003945C6"/>
    <w:rsid w:val="003E1B9E"/>
    <w:rsid w:val="00402A44"/>
    <w:rsid w:val="004052D3"/>
    <w:rsid w:val="004302E4"/>
    <w:rsid w:val="00443D36"/>
    <w:rsid w:val="0044747A"/>
    <w:rsid w:val="00465310"/>
    <w:rsid w:val="0047052D"/>
    <w:rsid w:val="00474AA1"/>
    <w:rsid w:val="00476905"/>
    <w:rsid w:val="0049055D"/>
    <w:rsid w:val="00495D37"/>
    <w:rsid w:val="004A6798"/>
    <w:rsid w:val="004C6D45"/>
    <w:rsid w:val="004D7AF2"/>
    <w:rsid w:val="00501A95"/>
    <w:rsid w:val="00502B6D"/>
    <w:rsid w:val="00511476"/>
    <w:rsid w:val="00530653"/>
    <w:rsid w:val="0053152C"/>
    <w:rsid w:val="00531D4E"/>
    <w:rsid w:val="00531D6C"/>
    <w:rsid w:val="00531FB7"/>
    <w:rsid w:val="0054464D"/>
    <w:rsid w:val="00552E3D"/>
    <w:rsid w:val="0056735B"/>
    <w:rsid w:val="00571039"/>
    <w:rsid w:val="00576C77"/>
    <w:rsid w:val="005A2F5B"/>
    <w:rsid w:val="005B16B2"/>
    <w:rsid w:val="005B77CA"/>
    <w:rsid w:val="005C1277"/>
    <w:rsid w:val="00601783"/>
    <w:rsid w:val="00612897"/>
    <w:rsid w:val="00612E9A"/>
    <w:rsid w:val="006242B4"/>
    <w:rsid w:val="006513B3"/>
    <w:rsid w:val="00674F7B"/>
    <w:rsid w:val="00676562"/>
    <w:rsid w:val="006A162B"/>
    <w:rsid w:val="006A6528"/>
    <w:rsid w:val="006A76B2"/>
    <w:rsid w:val="006D1107"/>
    <w:rsid w:val="006E19C9"/>
    <w:rsid w:val="006E49E5"/>
    <w:rsid w:val="00715162"/>
    <w:rsid w:val="00732F39"/>
    <w:rsid w:val="007335A9"/>
    <w:rsid w:val="00746196"/>
    <w:rsid w:val="00764C01"/>
    <w:rsid w:val="007A013C"/>
    <w:rsid w:val="007C170D"/>
    <w:rsid w:val="007C1B0F"/>
    <w:rsid w:val="007D507B"/>
    <w:rsid w:val="007D5F99"/>
    <w:rsid w:val="007E2C62"/>
    <w:rsid w:val="007E60F9"/>
    <w:rsid w:val="007F70C0"/>
    <w:rsid w:val="00860F07"/>
    <w:rsid w:val="00866C9B"/>
    <w:rsid w:val="00882464"/>
    <w:rsid w:val="008A0110"/>
    <w:rsid w:val="008A4B31"/>
    <w:rsid w:val="008B50A0"/>
    <w:rsid w:val="008C3971"/>
    <w:rsid w:val="008C4EA4"/>
    <w:rsid w:val="008D79C8"/>
    <w:rsid w:val="008E0C92"/>
    <w:rsid w:val="008E5D15"/>
    <w:rsid w:val="00917AFC"/>
    <w:rsid w:val="00921E8B"/>
    <w:rsid w:val="00941AAD"/>
    <w:rsid w:val="0095530E"/>
    <w:rsid w:val="0096332B"/>
    <w:rsid w:val="009654FE"/>
    <w:rsid w:val="00977D5F"/>
    <w:rsid w:val="0098414D"/>
    <w:rsid w:val="00985777"/>
    <w:rsid w:val="00993381"/>
    <w:rsid w:val="009935D5"/>
    <w:rsid w:val="00995732"/>
    <w:rsid w:val="009A1C36"/>
    <w:rsid w:val="009A75ED"/>
    <w:rsid w:val="009E0ED3"/>
    <w:rsid w:val="00A021B9"/>
    <w:rsid w:val="00A16844"/>
    <w:rsid w:val="00A26ED5"/>
    <w:rsid w:val="00A31DD4"/>
    <w:rsid w:val="00A3261E"/>
    <w:rsid w:val="00A3575A"/>
    <w:rsid w:val="00A415FA"/>
    <w:rsid w:val="00A511F2"/>
    <w:rsid w:val="00A80FF0"/>
    <w:rsid w:val="00A81F07"/>
    <w:rsid w:val="00A90118"/>
    <w:rsid w:val="00AD188A"/>
    <w:rsid w:val="00AD55F1"/>
    <w:rsid w:val="00AE74E6"/>
    <w:rsid w:val="00B102E4"/>
    <w:rsid w:val="00B248B6"/>
    <w:rsid w:val="00B3377A"/>
    <w:rsid w:val="00B430C3"/>
    <w:rsid w:val="00B44EF9"/>
    <w:rsid w:val="00B55168"/>
    <w:rsid w:val="00B57F12"/>
    <w:rsid w:val="00B67FB7"/>
    <w:rsid w:val="00B83EDD"/>
    <w:rsid w:val="00B949AB"/>
    <w:rsid w:val="00BA29D1"/>
    <w:rsid w:val="00BA4996"/>
    <w:rsid w:val="00BA6880"/>
    <w:rsid w:val="00BA6E23"/>
    <w:rsid w:val="00BB59D5"/>
    <w:rsid w:val="00BC4114"/>
    <w:rsid w:val="00BC4312"/>
    <w:rsid w:val="00BD20BB"/>
    <w:rsid w:val="00BD5279"/>
    <w:rsid w:val="00C005A9"/>
    <w:rsid w:val="00C00B70"/>
    <w:rsid w:val="00C04F2E"/>
    <w:rsid w:val="00C272FC"/>
    <w:rsid w:val="00C33706"/>
    <w:rsid w:val="00C36A24"/>
    <w:rsid w:val="00C56A63"/>
    <w:rsid w:val="00C80627"/>
    <w:rsid w:val="00C84CF2"/>
    <w:rsid w:val="00C9501A"/>
    <w:rsid w:val="00CB6B8F"/>
    <w:rsid w:val="00CC2601"/>
    <w:rsid w:val="00D123E3"/>
    <w:rsid w:val="00D261D6"/>
    <w:rsid w:val="00D70BA5"/>
    <w:rsid w:val="00D751E6"/>
    <w:rsid w:val="00D7542C"/>
    <w:rsid w:val="00D82250"/>
    <w:rsid w:val="00D87257"/>
    <w:rsid w:val="00D9575F"/>
    <w:rsid w:val="00DB5C72"/>
    <w:rsid w:val="00DC0A94"/>
    <w:rsid w:val="00DC5380"/>
    <w:rsid w:val="00DE7F0A"/>
    <w:rsid w:val="00E10F58"/>
    <w:rsid w:val="00E15E14"/>
    <w:rsid w:val="00E24E3B"/>
    <w:rsid w:val="00E30419"/>
    <w:rsid w:val="00E627A0"/>
    <w:rsid w:val="00E651F7"/>
    <w:rsid w:val="00E71236"/>
    <w:rsid w:val="00E765E7"/>
    <w:rsid w:val="00E77B67"/>
    <w:rsid w:val="00E82038"/>
    <w:rsid w:val="00E8386C"/>
    <w:rsid w:val="00EA27F7"/>
    <w:rsid w:val="00EB34C2"/>
    <w:rsid w:val="00EB4B36"/>
    <w:rsid w:val="00EB7456"/>
    <w:rsid w:val="00ED069A"/>
    <w:rsid w:val="00F13A09"/>
    <w:rsid w:val="00F156AC"/>
    <w:rsid w:val="00F20EED"/>
    <w:rsid w:val="00F51DE6"/>
    <w:rsid w:val="00F90953"/>
    <w:rsid w:val="00F92604"/>
    <w:rsid w:val="00F96A39"/>
    <w:rsid w:val="00FA6D43"/>
    <w:rsid w:val="00FB2DB2"/>
    <w:rsid w:val="00FB7738"/>
    <w:rsid w:val="00FC5D23"/>
    <w:rsid w:val="00FC7A7C"/>
    <w:rsid w:val="00FD0788"/>
    <w:rsid w:val="00FE01DE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53754"/>
  <w15:docId w15:val="{9C6B534D-4D4D-4E31-8F00-1AF48CC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CDA"/>
    <w:pPr>
      <w:tabs>
        <w:tab w:val="left" w:pos="720"/>
        <w:tab w:val="left" w:pos="1440"/>
        <w:tab w:val="left" w:pos="2160"/>
        <w:tab w:val="left" w:pos="288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57E9"/>
    <w:pPr>
      <w:tabs>
        <w:tab w:val="clear" w:pos="720"/>
        <w:tab w:val="clear" w:pos="1440"/>
        <w:tab w:val="clear" w:pos="2160"/>
        <w:tab w:val="clear" w:pos="2880"/>
      </w:tabs>
      <w:jc w:val="center"/>
      <w:outlineLvl w:val="1"/>
    </w:pPr>
    <w:rPr>
      <w:rFonts w:ascii="Century Gothic" w:hAnsi="Century Gothic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7E9"/>
    <w:pPr>
      <w:tabs>
        <w:tab w:val="clear" w:pos="720"/>
        <w:tab w:val="clear" w:pos="144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E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57E9"/>
    <w:rPr>
      <w:rFonts w:ascii="Century Gothic" w:eastAsia="Times New Roman" w:hAnsi="Century Gothic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D9575F"/>
    <w:pPr>
      <w:tabs>
        <w:tab w:val="clear" w:pos="720"/>
        <w:tab w:val="clear" w:pos="1440"/>
        <w:tab w:val="clear" w:pos="2160"/>
        <w:tab w:val="clear" w:pos="2880"/>
      </w:tabs>
      <w:spacing w:before="40"/>
      <w:ind w:left="720"/>
      <w:contextualSpacing/>
    </w:pPr>
    <w:rPr>
      <w:rFonts w:ascii="Century Gothic" w:hAnsi="Century Gothic"/>
      <w:sz w:val="16"/>
    </w:rPr>
  </w:style>
  <w:style w:type="paragraph" w:customStyle="1" w:styleId="Default">
    <w:name w:val="Default"/>
    <w:rsid w:val="00D9575F"/>
    <w:pPr>
      <w:widowControl w:val="0"/>
      <w:autoSpaceDE w:val="0"/>
      <w:autoSpaceDN w:val="0"/>
      <w:adjustRightInd w:val="0"/>
    </w:pPr>
    <w:rPr>
      <w:rFonts w:ascii="FMBFAF+Arial" w:eastAsiaTheme="minorEastAsia" w:hAnsi="FMBFAF+Arial" w:cs="FMBFAF+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F"/>
    <w:rPr>
      <w:rFonts w:ascii="Tahoma" w:eastAsia="Times New Roman" w:hAnsi="Tahoma" w:cs="Tahoma"/>
      <w:sz w:val="16"/>
      <w:szCs w:val="16"/>
    </w:rPr>
  </w:style>
  <w:style w:type="paragraph" w:customStyle="1" w:styleId="table1">
    <w:name w:val="table1"/>
    <w:basedOn w:val="Normal"/>
    <w:qFormat/>
    <w:rsid w:val="002202CF"/>
    <w:pPr>
      <w:jc w:val="center"/>
    </w:pPr>
    <w:rPr>
      <w:rFonts w:ascii="Arial" w:hAnsi="Arial" w:cs="Arial"/>
    </w:rPr>
  </w:style>
  <w:style w:type="paragraph" w:customStyle="1" w:styleId="Body1">
    <w:name w:val="Body1"/>
    <w:basedOn w:val="Normal"/>
    <w:qFormat/>
    <w:rsid w:val="00FA6D43"/>
    <w:rPr>
      <w:rFonts w:ascii="Arial" w:hAnsi="Arial" w:cs="Arial"/>
      <w:iCs/>
    </w:rPr>
  </w:style>
  <w:style w:type="table" w:styleId="TableGrid">
    <w:name w:val="Table Grid"/>
    <w:basedOn w:val="TableNormal"/>
    <w:uiPriority w:val="59"/>
    <w:rsid w:val="00B6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">
    <w:name w:val="Table2"/>
    <w:basedOn w:val="Normal"/>
    <w:qFormat/>
    <w:rsid w:val="002202CF"/>
    <w:pPr>
      <w:spacing w:before="120"/>
    </w:pPr>
    <w:rPr>
      <w:rFonts w:ascii="Arial" w:hAnsi="Arial" w:cs="Arial"/>
    </w:rPr>
  </w:style>
  <w:style w:type="paragraph" w:customStyle="1" w:styleId="Table3">
    <w:name w:val="Table3"/>
    <w:basedOn w:val="Heading2"/>
    <w:qFormat/>
    <w:rsid w:val="00860F07"/>
    <w:rPr>
      <w:rFonts w:ascii="Arial" w:hAnsi="Arial" w:cs="Arial"/>
      <w:b w:val="0"/>
      <w:sz w:val="24"/>
      <w:szCs w:val="24"/>
    </w:rPr>
  </w:style>
  <w:style w:type="paragraph" w:customStyle="1" w:styleId="Table4">
    <w:name w:val="Table4"/>
    <w:basedOn w:val="Heading2"/>
    <w:qFormat/>
    <w:rsid w:val="00860F07"/>
    <w:rPr>
      <w:rFonts w:ascii="Arial" w:hAnsi="Arial" w:cs="Arial"/>
      <w:b w:val="0"/>
      <w:sz w:val="24"/>
      <w:szCs w:val="24"/>
    </w:rPr>
  </w:style>
  <w:style w:type="paragraph" w:customStyle="1" w:styleId="body2">
    <w:name w:val="body2"/>
    <w:basedOn w:val="table1"/>
    <w:qFormat/>
    <w:rsid w:val="00860F07"/>
    <w:pPr>
      <w:jc w:val="left"/>
    </w:pPr>
    <w:rPr>
      <w:b/>
    </w:rPr>
  </w:style>
  <w:style w:type="paragraph" w:customStyle="1" w:styleId="body3">
    <w:name w:val="body3"/>
    <w:basedOn w:val="table1"/>
    <w:qFormat/>
    <w:rsid w:val="00860F07"/>
    <w:pPr>
      <w:spacing w:before="120"/>
    </w:pPr>
    <w:rPr>
      <w:b/>
    </w:rPr>
  </w:style>
  <w:style w:type="paragraph" w:customStyle="1" w:styleId="Table5">
    <w:name w:val="Table5"/>
    <w:basedOn w:val="Heading2"/>
    <w:qFormat/>
    <w:rsid w:val="00860F07"/>
    <w:rPr>
      <w:rFonts w:ascii="Arial" w:hAnsi="Arial" w:cs="Arial"/>
      <w:sz w:val="24"/>
      <w:szCs w:val="24"/>
    </w:rPr>
  </w:style>
  <w:style w:type="paragraph" w:customStyle="1" w:styleId="body4">
    <w:name w:val="body4"/>
    <w:basedOn w:val="Body1"/>
    <w:qFormat/>
    <w:rsid w:val="00860F07"/>
    <w:pPr>
      <w:spacing w:before="120" w:after="120"/>
    </w:pPr>
  </w:style>
  <w:style w:type="paragraph" w:customStyle="1" w:styleId="body5">
    <w:name w:val="body5"/>
    <w:basedOn w:val="Normal"/>
    <w:qFormat/>
    <w:rsid w:val="00860F07"/>
    <w:rPr>
      <w:rFonts w:ascii="Arial" w:hAnsi="Arial" w:cs="Arial"/>
      <w:b/>
    </w:rPr>
  </w:style>
  <w:style w:type="paragraph" w:customStyle="1" w:styleId="Table6">
    <w:name w:val="Table6"/>
    <w:basedOn w:val="Table3"/>
    <w:qFormat/>
    <w:rsid w:val="00860F07"/>
    <w:rPr>
      <w:b/>
    </w:rPr>
  </w:style>
  <w:style w:type="paragraph" w:customStyle="1" w:styleId="Body6">
    <w:name w:val="Body6"/>
    <w:basedOn w:val="Normal"/>
    <w:qFormat/>
    <w:rsid w:val="00860F07"/>
    <w:rPr>
      <w:rFonts w:ascii="Arial" w:hAnsi="Arial" w:cs="Arial"/>
      <w:iCs/>
    </w:rPr>
  </w:style>
  <w:style w:type="paragraph" w:customStyle="1" w:styleId="Table7">
    <w:name w:val="Table7"/>
    <w:basedOn w:val="Normal"/>
    <w:qFormat/>
    <w:rsid w:val="00860F07"/>
    <w:rPr>
      <w:rFonts w:ascii="Arial" w:hAnsi="Arial" w:cs="Arial"/>
      <w:b/>
      <w:iCs/>
    </w:rPr>
  </w:style>
  <w:style w:type="paragraph" w:customStyle="1" w:styleId="Table8">
    <w:name w:val="Table8"/>
    <w:basedOn w:val="Table4"/>
    <w:qFormat/>
    <w:rsid w:val="00860F07"/>
    <w:rPr>
      <w:b/>
    </w:rPr>
  </w:style>
  <w:style w:type="paragraph" w:customStyle="1" w:styleId="Body7">
    <w:name w:val="Body7"/>
    <w:basedOn w:val="Normal"/>
    <w:qFormat/>
    <w:rsid w:val="00860F07"/>
    <w:pPr>
      <w:spacing w:before="120" w:after="120"/>
    </w:pPr>
    <w:rPr>
      <w:rFonts w:ascii="Arial" w:hAnsi="Arial" w:cs="Arial"/>
    </w:rPr>
  </w:style>
  <w:style w:type="paragraph" w:customStyle="1" w:styleId="Table9">
    <w:name w:val="Table9"/>
    <w:basedOn w:val="Normal"/>
    <w:qFormat/>
    <w:rsid w:val="00860F07"/>
    <w:rPr>
      <w:rFonts w:ascii="Arial" w:hAnsi="Arial" w:cs="Arial"/>
      <w:iCs/>
    </w:rPr>
  </w:style>
  <w:style w:type="paragraph" w:customStyle="1" w:styleId="table10">
    <w:name w:val="table10"/>
    <w:basedOn w:val="Normal"/>
    <w:qFormat/>
    <w:rsid w:val="00DC5380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A0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781332-2a91-46e8-b66b-dbb763f6c5c5">Word Versions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" ma:contentTypeDescription="Create a new document." ma:contentTypeScope="" ma:versionID="14962518e261be4981ce3941838d460b">
  <xsd:schema xmlns:xsd="http://www.w3.org/2001/XMLSchema" xmlns:xs="http://www.w3.org/2001/XMLSchema" xmlns:p="http://schemas.microsoft.com/office/2006/metadata/properties" xmlns:ns2="4a781332-2a91-46e8-b66b-dbb763f6c5c5" targetNamespace="http://schemas.microsoft.com/office/2006/metadata/properties" ma:root="true" ma:fieldsID="db5ee6942d1d36c0bfd88ab24f1944fb" ns2:_="">
    <xsd:import namespace="4a781332-2a91-46e8-b66b-dbb763f6c5c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A403-9EA4-4E57-9985-CBF7EAB72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6D2F5-21B1-4525-996A-2DB69E5DF980}">
  <ds:schemaRefs>
    <ds:schemaRef ds:uri="http://schemas.microsoft.com/office/2006/documentManagement/types"/>
    <ds:schemaRef ds:uri="4a781332-2a91-46e8-b66b-dbb763f6c5c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404AD-8111-414D-9EB1-55C63EA17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81332-2a91-46e8-b66b-dbb763f6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51FEF-E45B-4AB9-BCAC-D5E4ED0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Prescription drug coverage determination</dc:subject>
  <dc:creator>CMS/CM/MEAG/DAP</dc:creator>
  <cp:keywords>Rx, prescription, coverage, determination, enrollee</cp:keywords>
  <dc:description/>
  <cp:lastModifiedBy>Rumsey, Colleen (DFS)</cp:lastModifiedBy>
  <cp:revision>3</cp:revision>
  <cp:lastPrinted>2019-08-07T20:21:00Z</cp:lastPrinted>
  <dcterms:created xsi:type="dcterms:W3CDTF">2020-01-27T17:25:00Z</dcterms:created>
  <dcterms:modified xsi:type="dcterms:W3CDTF">2020-01-27T17:25:00Z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_NewReviewCycle">
    <vt:lpwstr/>
  </property>
</Properties>
</file>